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19"/>
        </w:rPr>
        <w:t xml:space="preserve">                                                               </w:t>
      </w:r>
      <w:r>
        <w:rPr>
          <w:sz w:val="24"/>
          <w:szCs w:val="24"/>
        </w:rPr>
        <w:t xml:space="preserve">SUTARTIS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2022 m._______________________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Molėtai</w:t>
      </w:r>
      <w:proofErr w:type="spellEnd"/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</w:p>
    <w:p w:rsidR="005F6170" w:rsidRDefault="005F6170" w:rsidP="005F6170">
      <w:pPr>
        <w:pStyle w:val="Heading1"/>
        <w:numPr>
          <w:ilvl w:val="0"/>
          <w:numId w:val="2"/>
        </w:numPr>
        <w:tabs>
          <w:tab w:val="left" w:pos="463"/>
        </w:tabs>
      </w:pP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</w:p>
    <w:p w:rsidR="005F6170" w:rsidRDefault="005F6170" w:rsidP="005F6170">
      <w:pPr>
        <w:pStyle w:val="ListParagraph"/>
        <w:numPr>
          <w:ilvl w:val="1"/>
          <w:numId w:val="3"/>
        </w:numPr>
        <w:tabs>
          <w:tab w:val="left" w:pos="813"/>
        </w:tabs>
        <w:spacing w:before="37" w:line="280" w:lineRule="auto"/>
        <w:ind w:right="621"/>
        <w:rPr>
          <w:sz w:val="21"/>
        </w:rPr>
      </w:pP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asociacija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Tradicinių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amatų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centras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>”</w:t>
      </w:r>
      <w:proofErr w:type="gramStart"/>
      <w:r>
        <w:rPr>
          <w:sz w:val="21"/>
        </w:rPr>
        <w:t>“</w:t>
      </w:r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proofErr w:type="gramEnd"/>
      <w:r>
        <w:rPr>
          <w:sz w:val="21"/>
        </w:rPr>
        <w:t>toliau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>),</w:t>
      </w:r>
      <w:r>
        <w:rPr>
          <w:spacing w:val="9"/>
          <w:sz w:val="21"/>
        </w:rPr>
        <w:t xml:space="preserve"> </w:t>
      </w:r>
      <w:proofErr w:type="spellStart"/>
      <w:r w:rsidRPr="005F7244">
        <w:rPr>
          <w:sz w:val="21"/>
        </w:rPr>
        <w:t>įm.k</w:t>
      </w:r>
      <w:proofErr w:type="spellEnd"/>
      <w:r w:rsidRPr="005F7244">
        <w:rPr>
          <w:sz w:val="21"/>
        </w:rPr>
        <w:t>.</w:t>
      </w:r>
      <w:r w:rsidRPr="005F7244">
        <w:rPr>
          <w:spacing w:val="12"/>
          <w:sz w:val="21"/>
        </w:rPr>
        <w:t xml:space="preserve"> </w:t>
      </w:r>
      <w:r w:rsidRPr="005F7244">
        <w:rPr>
          <w:sz w:val="21"/>
        </w:rPr>
        <w:t>301527542,</w:t>
      </w:r>
      <w:r w:rsidRPr="005F7244">
        <w:rPr>
          <w:spacing w:val="1"/>
          <w:sz w:val="21"/>
        </w:rPr>
        <w:t xml:space="preserve"> </w:t>
      </w:r>
      <w:r>
        <w:rPr>
          <w:sz w:val="21"/>
          <w:lang w:val="lt-LT"/>
        </w:rPr>
        <w:t>Žvejų g.</w:t>
      </w:r>
      <w:r>
        <w:rPr>
          <w:sz w:val="21"/>
        </w:rPr>
        <w:t xml:space="preserve">48, </w:t>
      </w:r>
      <w:proofErr w:type="spellStart"/>
      <w:r>
        <w:rPr>
          <w:sz w:val="21"/>
        </w:rPr>
        <w:t>Šaukšteliškių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Luokesos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sen.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sudaręs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sutartį</w:t>
      </w:r>
      <w:proofErr w:type="spellEnd"/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bet</w:t>
      </w:r>
      <w:r>
        <w:rPr>
          <w:spacing w:val="11"/>
          <w:sz w:val="21"/>
        </w:rPr>
        <w:t xml:space="preserve"> </w:t>
      </w:r>
      <w:r>
        <w:rPr>
          <w:sz w:val="21"/>
        </w:rPr>
        <w:t>kuris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18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pagal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įstatymą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tėvai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globėjai</w:t>
      </w:r>
      <w:proofErr w:type="spellEnd"/>
      <w:r>
        <w:rPr>
          <w:sz w:val="21"/>
        </w:rPr>
        <w:t>:</w:t>
      </w:r>
    </w:p>
    <w:p w:rsidR="005F6170" w:rsidRPr="001A3EFE" w:rsidRDefault="005F6170" w:rsidP="005F6170">
      <w:pPr>
        <w:pStyle w:val="ListParagraph"/>
        <w:numPr>
          <w:ilvl w:val="1"/>
          <w:numId w:val="3"/>
        </w:numPr>
        <w:tabs>
          <w:tab w:val="left" w:pos="1303"/>
        </w:tabs>
        <w:spacing w:before="197"/>
        <w:rPr>
          <w:sz w:val="21"/>
        </w:rPr>
      </w:pPr>
      <w:proofErr w:type="spellStart"/>
      <w:r w:rsidRPr="001A3EFE">
        <w:rPr>
          <w:sz w:val="21"/>
        </w:rPr>
        <w:t>Tėvai</w:t>
      </w:r>
      <w:proofErr w:type="spellEnd"/>
      <w:r w:rsidRPr="001A3EFE">
        <w:rPr>
          <w:sz w:val="21"/>
        </w:rPr>
        <w:t>,</w:t>
      </w:r>
      <w:r w:rsidRPr="001A3EFE">
        <w:rPr>
          <w:spacing w:val="16"/>
          <w:sz w:val="21"/>
        </w:rPr>
        <w:t xml:space="preserve"> </w:t>
      </w:r>
      <w:proofErr w:type="spellStart"/>
      <w:r w:rsidRPr="001A3EFE">
        <w:rPr>
          <w:sz w:val="21"/>
        </w:rPr>
        <w:t>globėjai</w:t>
      </w:r>
      <w:proofErr w:type="spellEnd"/>
      <w:r w:rsidRPr="001A3EFE">
        <w:rPr>
          <w:spacing w:val="13"/>
          <w:sz w:val="21"/>
        </w:rPr>
        <w:t xml:space="preserve"> </w:t>
      </w:r>
      <w:r w:rsidRPr="001A3EFE">
        <w:rPr>
          <w:sz w:val="21"/>
        </w:rPr>
        <w:t>(</w:t>
      </w:r>
      <w:proofErr w:type="spellStart"/>
      <w:r w:rsidRPr="001A3EFE">
        <w:rPr>
          <w:sz w:val="21"/>
        </w:rPr>
        <w:t>stovyklautojo</w:t>
      </w:r>
      <w:proofErr w:type="spellEnd"/>
      <w:r w:rsidRPr="001A3EFE">
        <w:rPr>
          <w:spacing w:val="14"/>
          <w:sz w:val="21"/>
        </w:rPr>
        <w:t xml:space="preserve"> </w:t>
      </w:r>
      <w:proofErr w:type="spellStart"/>
      <w:r w:rsidRPr="001A3EFE">
        <w:rPr>
          <w:sz w:val="21"/>
        </w:rPr>
        <w:t>atstovas</w:t>
      </w:r>
      <w:proofErr w:type="spellEnd"/>
      <w:r w:rsidRPr="001A3EFE">
        <w:rPr>
          <w:sz w:val="21"/>
        </w:rPr>
        <w:t>):</w:t>
      </w:r>
    </w:p>
    <w:p w:rsidR="005F6170" w:rsidRDefault="005F6170" w:rsidP="005F6170">
      <w:pPr>
        <w:pStyle w:val="BodyText"/>
        <w:tabs>
          <w:tab w:val="left" w:pos="9594"/>
          <w:tab w:val="left" w:pos="9679"/>
          <w:tab w:val="left" w:pos="9776"/>
          <w:tab w:val="left" w:pos="9816"/>
        </w:tabs>
        <w:spacing w:before="44" w:line="283" w:lineRule="auto"/>
        <w:ind w:left="1302" w:right="1100"/>
      </w:pPr>
      <w:proofErr w:type="spellStart"/>
      <w:r>
        <w:t>Vardas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g</w:t>
      </w:r>
      <w:bookmarkStart w:id="0" w:name="_GoBack"/>
      <w:bookmarkEnd w:id="0"/>
      <w:r>
        <w:t>imimo</w:t>
      </w:r>
      <w:proofErr w:type="spellEnd"/>
      <w:r>
        <w:rPr>
          <w:spacing w:val="20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  <w:proofErr w:type="spellStart"/>
      <w:r>
        <w:t>Namų</w:t>
      </w:r>
      <w:proofErr w:type="spellEnd"/>
      <w:r>
        <w:rPr>
          <w:spacing w:val="22"/>
        </w:rPr>
        <w:t xml:space="preserve"> </w:t>
      </w:r>
      <w:proofErr w:type="spellStart"/>
      <w:r>
        <w:t>adresas</w:t>
      </w:r>
      <w:proofErr w:type="spellEnd"/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</w:t>
      </w:r>
      <w:proofErr w:type="spellStart"/>
      <w:r>
        <w:t>Telefono</w:t>
      </w:r>
      <w:proofErr w:type="spellEnd"/>
      <w:r>
        <w:rPr>
          <w:spacing w:val="28"/>
        </w:rPr>
        <w:t xml:space="preserve"> </w:t>
      </w:r>
      <w:proofErr w:type="spellStart"/>
      <w:r>
        <w:t>numeris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                                                 </w:t>
      </w:r>
      <w:proofErr w:type="spellStart"/>
      <w:r>
        <w:t>Elektroninis</w:t>
      </w:r>
      <w:proofErr w:type="spellEnd"/>
      <w:r>
        <w:rPr>
          <w:spacing w:val="30"/>
        </w:rPr>
        <w:t xml:space="preserve"> </w:t>
      </w:r>
      <w:proofErr w:type="spellStart"/>
      <w:r>
        <w:t>paštas</w:t>
      </w:r>
      <w:proofErr w:type="spellEnd"/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170" w:rsidRPr="001A3EFE" w:rsidRDefault="005F6170" w:rsidP="005F6170">
      <w:pPr>
        <w:pStyle w:val="ListParagraph"/>
        <w:numPr>
          <w:ilvl w:val="2"/>
          <w:numId w:val="3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Stovyklautojo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duomenys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iki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18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amžiaus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kurio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interesams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tėvas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globėjas</w:t>
      </w:r>
      <w:proofErr w:type="spellEnd"/>
      <w:r>
        <w:rPr>
          <w:sz w:val="21"/>
        </w:rPr>
        <w:t>):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Vardas</w:t>
      </w:r>
      <w:proofErr w:type="spellEnd"/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pavardė</w:t>
      </w:r>
      <w:proofErr w:type="spellEnd"/>
      <w:r>
        <w:rPr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1"/>
        </w:rPr>
        <w:t>Gimimo</w:t>
      </w:r>
      <w:proofErr w:type="spellEnd"/>
      <w:r>
        <w:rPr>
          <w:spacing w:val="20"/>
          <w:sz w:val="21"/>
        </w:rPr>
        <w:t xml:space="preserve"> </w:t>
      </w:r>
      <w:r>
        <w:rPr>
          <w:sz w:val="21"/>
        </w:rPr>
        <w:t>data</w:t>
      </w:r>
      <w:r>
        <w:rPr>
          <w:spacing w:val="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objektas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2.1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teikti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vaikui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globotiniui</w:t>
      </w:r>
      <w:proofErr w:type="spellEnd"/>
      <w:r>
        <w:rPr>
          <w:sz w:val="21"/>
        </w:rPr>
        <w:t xml:space="preserve"> _____________________________________________________________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toliau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>)</w:t>
      </w:r>
      <w:proofErr w:type="spellStart"/>
      <w:r>
        <w:rPr>
          <w:sz w:val="21"/>
        </w:rPr>
        <w:t>vaikų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spellStart"/>
      <w:proofErr w:type="gramStart"/>
      <w:r>
        <w:rPr>
          <w:sz w:val="21"/>
        </w:rPr>
        <w:t>vasaros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vasaros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stovykloje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 xml:space="preserve">”, </w:t>
      </w:r>
      <w:proofErr w:type="spellStart"/>
      <w:r>
        <w:rPr>
          <w:sz w:val="21"/>
        </w:rPr>
        <w:t>Bebrusų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raj.(</w:t>
      </w:r>
      <w:proofErr w:type="spellStart"/>
      <w:r>
        <w:rPr>
          <w:sz w:val="21"/>
        </w:rPr>
        <w:t>toliau-poilsio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>)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trukmė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dienos</w:t>
      </w:r>
      <w:proofErr w:type="spellEnd"/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paslaugos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apgyvendinimas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kambariuose</w:t>
      </w:r>
      <w:proofErr w:type="spellEnd"/>
      <w:r>
        <w:rPr>
          <w:sz w:val="21"/>
        </w:rPr>
        <w:t xml:space="preserve"> ,</w:t>
      </w:r>
      <w:proofErr w:type="gramEnd"/>
      <w:r>
        <w:rPr>
          <w:sz w:val="21"/>
        </w:rPr>
        <w:t xml:space="preserve"> 5 </w:t>
      </w:r>
      <w:proofErr w:type="spellStart"/>
      <w:r>
        <w:rPr>
          <w:sz w:val="21"/>
        </w:rPr>
        <w:t>kartų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maitinimas</w:t>
      </w:r>
      <w:proofErr w:type="spellEnd"/>
      <w:r>
        <w:rPr>
          <w:sz w:val="21"/>
        </w:rPr>
        <w:t xml:space="preserve"> per </w:t>
      </w:r>
      <w:proofErr w:type="spellStart"/>
      <w:r>
        <w:rPr>
          <w:sz w:val="21"/>
        </w:rPr>
        <w:t>dieną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Kūrybiniai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edukaciniai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užsiėmimai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ūkio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lankymas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aktyvi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veikla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gamtoje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viduje</w:t>
      </w:r>
      <w:proofErr w:type="spellEnd"/>
      <w:r>
        <w:rPr>
          <w:sz w:val="21"/>
        </w:rPr>
        <w:t xml:space="preserve">,  </w:t>
      </w:r>
      <w:proofErr w:type="spellStart"/>
      <w:r>
        <w:rPr>
          <w:sz w:val="21"/>
        </w:rPr>
        <w:t>sportiniai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žaidimai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maudynės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ežere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tvenkinyje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sutartyje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kainą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tvarka</w:t>
      </w:r>
      <w:proofErr w:type="spellEnd"/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teisės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pareigos</w:t>
      </w:r>
      <w:proofErr w:type="spellEnd"/>
      <w:r>
        <w:rPr>
          <w:sz w:val="21"/>
        </w:rPr>
        <w:t xml:space="preserve">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3.1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jam </w:t>
      </w:r>
      <w:proofErr w:type="spellStart"/>
      <w:r>
        <w:rPr>
          <w:sz w:val="21"/>
        </w:rPr>
        <w:t>teikiamas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paslausgas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Atsiskaitymas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laikomas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įvykdytu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jei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mokama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grynaisiais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pinigais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įnešus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juos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kasą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mokant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pavedimu</w:t>
      </w:r>
      <w:proofErr w:type="spellEnd"/>
      <w:r>
        <w:rPr>
          <w:sz w:val="21"/>
        </w:rPr>
        <w:t xml:space="preserve">-kai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faktiškai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patenka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atsiskaitomąją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sąskaitą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3.2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avansu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pamainą</w:t>
      </w:r>
      <w:proofErr w:type="spellEnd"/>
      <w:r>
        <w:rPr>
          <w:sz w:val="21"/>
        </w:rPr>
        <w:t xml:space="preserve"> ne </w:t>
      </w:r>
      <w:proofErr w:type="spellStart"/>
      <w:r>
        <w:rPr>
          <w:sz w:val="21"/>
        </w:rPr>
        <w:t>vėliau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prieš</w:t>
      </w:r>
      <w:proofErr w:type="spellEnd"/>
      <w:r>
        <w:rPr>
          <w:sz w:val="21"/>
        </w:rPr>
        <w:t xml:space="preserve"> 7 </w:t>
      </w:r>
      <w:proofErr w:type="spellStart"/>
      <w:r>
        <w:rPr>
          <w:sz w:val="21"/>
        </w:rPr>
        <w:t>dienas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5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neatvykus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išvykus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jos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anksčiau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sumokėtos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grąžinamos</w:t>
      </w:r>
      <w:proofErr w:type="spellEnd"/>
      <w:r>
        <w:rPr>
          <w:sz w:val="21"/>
        </w:rPr>
        <w:t>.</w:t>
      </w:r>
    </w:p>
    <w:p w:rsidR="005F6170" w:rsidRPr="005F6170" w:rsidRDefault="005F6170" w:rsidP="005F6170">
      <w:pPr>
        <w:tabs>
          <w:tab w:val="left" w:pos="813"/>
        </w:tabs>
        <w:spacing w:before="37" w:line="244" w:lineRule="auto"/>
        <w:ind w:left="142" w:right="267"/>
        <w:rPr>
          <w:sz w:val="21"/>
        </w:rPr>
      </w:pPr>
      <w:r>
        <w:rPr>
          <w:sz w:val="21"/>
        </w:rPr>
        <w:t xml:space="preserve">     </w:t>
      </w:r>
      <w:r w:rsidRPr="001B0E47">
        <w:rPr>
          <w:sz w:val="21"/>
        </w:rPr>
        <w:t xml:space="preserve">3.4 </w:t>
      </w:r>
      <w:proofErr w:type="spellStart"/>
      <w:r w:rsidRPr="001B0E47">
        <w:rPr>
          <w:sz w:val="21"/>
        </w:rPr>
        <w:t>Jeigu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stovyklautojas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atsisako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sutarties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dėl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aplinkybių</w:t>
      </w:r>
      <w:proofErr w:type="spellEnd"/>
      <w:r w:rsidRPr="001B0E47">
        <w:rPr>
          <w:sz w:val="21"/>
        </w:rPr>
        <w:t>,</w:t>
      </w:r>
      <w:r w:rsidRPr="001B0E47">
        <w:rPr>
          <w:spacing w:val="11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15"/>
          <w:sz w:val="21"/>
        </w:rPr>
        <w:t xml:space="preserve"> </w:t>
      </w:r>
      <w:proofErr w:type="spellStart"/>
      <w:r w:rsidRPr="001B0E47">
        <w:rPr>
          <w:sz w:val="21"/>
        </w:rPr>
        <w:t>kurias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neatsako</w:t>
      </w:r>
      <w:proofErr w:type="spellEnd"/>
      <w:r w:rsidRPr="001B0E47">
        <w:rPr>
          <w:sz w:val="21"/>
        </w:rPr>
        <w:t>,</w:t>
      </w:r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tai</w:t>
      </w:r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turi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teisę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reikalauti</w:t>
      </w:r>
      <w:proofErr w:type="spellEnd"/>
      <w:r w:rsidRPr="001B0E47">
        <w:rPr>
          <w:sz w:val="21"/>
        </w:rPr>
        <w:t>,</w:t>
      </w:r>
      <w:r w:rsidRPr="001B0E47">
        <w:rPr>
          <w:spacing w:val="14"/>
          <w:sz w:val="21"/>
        </w:rPr>
        <w:t xml:space="preserve"> </w:t>
      </w:r>
      <w:proofErr w:type="spellStart"/>
      <w:r w:rsidRPr="001B0E47">
        <w:rPr>
          <w:sz w:val="21"/>
        </w:rPr>
        <w:t>kad</w:t>
      </w:r>
      <w:proofErr w:type="spellEnd"/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jam</w:t>
      </w:r>
      <w:r w:rsidRPr="001B0E47">
        <w:rPr>
          <w:spacing w:val="9"/>
          <w:sz w:val="21"/>
        </w:rPr>
        <w:t xml:space="preserve"> </w:t>
      </w:r>
      <w:r>
        <w:rPr>
          <w:spacing w:val="9"/>
          <w:sz w:val="21"/>
        </w:rPr>
        <w:t xml:space="preserve">   </w:t>
      </w:r>
      <w:proofErr w:type="spellStart"/>
      <w:proofErr w:type="gramStart"/>
      <w:r w:rsidRPr="001B0E47">
        <w:rPr>
          <w:sz w:val="21"/>
        </w:rPr>
        <w:t>būtų</w:t>
      </w:r>
      <w:proofErr w:type="spellEnd"/>
      <w:r w:rsidRPr="001B0E47">
        <w:rPr>
          <w:spacing w:val="-50"/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proofErr w:type="gram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ar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stovyklą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sumokėti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pinigai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z w:val="21"/>
        </w:rPr>
        <w:t>,</w:t>
      </w:r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jei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stovykla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jau</w:t>
      </w:r>
      <w:proofErr w:type="spellEnd"/>
      <w:r w:rsidRPr="001B0E47">
        <w:rPr>
          <w:spacing w:val="60"/>
          <w:sz w:val="21"/>
        </w:rPr>
        <w:t xml:space="preserve"> </w:t>
      </w:r>
      <w:proofErr w:type="spellStart"/>
      <w:r w:rsidRPr="001B0E47">
        <w:rPr>
          <w:sz w:val="21"/>
        </w:rPr>
        <w:t>iš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dalies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įvyko</w:t>
      </w:r>
      <w:proofErr w:type="spellEnd"/>
      <w:r w:rsidRPr="001B0E47">
        <w:rPr>
          <w:sz w:val="21"/>
        </w:rPr>
        <w:t>,</w:t>
      </w:r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-1"/>
          <w:sz w:val="21"/>
        </w:rPr>
        <w:t xml:space="preserve"> </w:t>
      </w:r>
      <w:proofErr w:type="spellStart"/>
      <w:r w:rsidRPr="001B0E47">
        <w:rPr>
          <w:sz w:val="21"/>
        </w:rPr>
        <w:t>proporcingą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jų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dalį</w:t>
      </w:r>
      <w:proofErr w:type="spellEnd"/>
      <w:r w:rsidRPr="001B0E47"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3.5 </w:t>
      </w: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pristatyti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visus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vykdymui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reikalingus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dokumentus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3.6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atlyginti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padarytą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>(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sugadintą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inventorių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kt.)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>3.7</w:t>
      </w:r>
      <w:r>
        <w:rPr>
          <w:sz w:val="21"/>
        </w:rPr>
        <w:t xml:space="preserve">  </w:t>
      </w:r>
      <w:proofErr w:type="spellStart"/>
      <w:r>
        <w:rPr>
          <w:sz w:val="21"/>
        </w:rPr>
        <w:t>Kl</w:t>
      </w:r>
      <w:r>
        <w:rPr>
          <w:sz w:val="21"/>
        </w:rPr>
        <w:t>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išaiškinti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 xml:space="preserve"> jo </w:t>
      </w:r>
      <w:proofErr w:type="spellStart"/>
      <w:r>
        <w:rPr>
          <w:sz w:val="21"/>
        </w:rPr>
        <w:t>pareigą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nepažeisti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taisyklių</w:t>
      </w:r>
      <w:proofErr w:type="spellEnd"/>
      <w:r>
        <w:rPr>
          <w:sz w:val="21"/>
        </w:rPr>
        <w:t xml:space="preserve">.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</w:p>
    <w:p w:rsidR="005F6170" w:rsidRPr="00CB1A56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kaina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ir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teikimo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intensyvumas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</w:rPr>
        <w:t xml:space="preserve">4.1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nakvyne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sekmadienį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nuo</w:t>
      </w:r>
      <w:proofErr w:type="spellEnd"/>
      <w:proofErr w:type="gramEnd"/>
      <w:r>
        <w:rPr>
          <w:sz w:val="21"/>
        </w:rPr>
        <w:t xml:space="preserve"> 16-18 val., </w:t>
      </w:r>
      <w:proofErr w:type="spell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švykimas penktadienį nuo 17 iki 18 val.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 xml:space="preserve">4.2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stovyklą</w:t>
      </w:r>
      <w:proofErr w:type="spellEnd"/>
      <w:r>
        <w:rPr>
          <w:sz w:val="21"/>
        </w:rPr>
        <w:t xml:space="preserve"> be </w:t>
      </w:r>
      <w:proofErr w:type="spellStart"/>
      <w:r>
        <w:rPr>
          <w:sz w:val="21"/>
        </w:rPr>
        <w:t>nakvynės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pirmadienį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nuo</w:t>
      </w:r>
      <w:proofErr w:type="spellEnd"/>
      <w:r>
        <w:rPr>
          <w:sz w:val="21"/>
        </w:rPr>
        <w:t xml:space="preserve"> 8.00-9.00  val., </w:t>
      </w:r>
      <w:proofErr w:type="spellStart"/>
      <w:proofErr w:type="gram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švykimas</w:t>
      </w:r>
      <w:proofErr w:type="gramEnd"/>
      <w:r>
        <w:rPr>
          <w:sz w:val="21"/>
          <w:lang w:val="lt-LT"/>
        </w:rPr>
        <w:t xml:space="preserve"> </w:t>
      </w:r>
      <w:r>
        <w:rPr>
          <w:sz w:val="21"/>
          <w:lang w:val="lt-LT"/>
        </w:rPr>
        <w:lastRenderedPageBreak/>
        <w:t>penktadienį nuo 17 iki 18 val.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 xml:space="preserve">4.3 Stovyklos programa skelbiama </w:t>
      </w:r>
      <w:r>
        <w:rPr>
          <w:sz w:val="21"/>
          <w:lang w:val="lt-LT"/>
        </w:rPr>
        <w:fldChar w:fldCharType="begin"/>
      </w:r>
      <w:r>
        <w:rPr>
          <w:sz w:val="21"/>
          <w:lang w:val="lt-LT"/>
        </w:rPr>
        <w:instrText xml:space="preserve"> HYPERLINK "</w:instrText>
      </w:r>
      <w:r w:rsidRPr="00E7534F">
        <w:rPr>
          <w:sz w:val="21"/>
          <w:lang w:val="lt-LT"/>
        </w:rPr>
        <w:instrText>https://www.meniskaskaimas.lt/vaiku-stovyklos/vaiku-stovyklos/</w:instrText>
      </w:r>
      <w:r>
        <w:rPr>
          <w:sz w:val="21"/>
          <w:lang w:val="lt-LT"/>
        </w:rPr>
        <w:instrText xml:space="preserve">" </w:instrText>
      </w:r>
      <w:r>
        <w:rPr>
          <w:sz w:val="21"/>
          <w:lang w:val="lt-LT"/>
        </w:rPr>
        <w:fldChar w:fldCharType="separate"/>
      </w:r>
      <w:r w:rsidRPr="00F25CCD">
        <w:rPr>
          <w:rStyle w:val="Hyperlink"/>
          <w:sz w:val="21"/>
          <w:lang w:val="lt-LT"/>
        </w:rPr>
        <w:t>https://www.meniskaskaimas.lt/vaiku-stovyklos/vaiku-stovyklos/</w:t>
      </w:r>
      <w:r>
        <w:rPr>
          <w:sz w:val="21"/>
          <w:lang w:val="lt-LT"/>
        </w:rPr>
        <w:fldChar w:fldCharType="end"/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Vykdytojas pasilieka teisę keisti programą.</w:t>
      </w: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Kitos sąlygos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Sutartis įsigalioja nuo jos pasirašymo momento.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Ginčai, kylantys iš šios sutarties, ar kitaip su ja susiję, sprendžiami šalių susitarimu, o neradus abiem šalims priimtino kompromiso per 10 dienų laikotarpį, ginčai sprendžiami Lietuvos Respublikos įstatymų nustatyta tvarka.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Pranešimai, sąskaitos ir dalykinė korespondencija tarp Kliento ir Vykdytojo bus siunčiama sutartyje nurodytais adresais. Pasikeitus šalių adresams ir rekvizitams, šalys privalo viena kitą informuoti ve vėliau, kaip per 24 val.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Klientas patvirtina, kad jam buvo suteikta visa reikalinga informacija, susijusi su Poilsio paslugų teikimu.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Šalių parašai ir rekvizitai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 w:rsidRPr="00F347BF">
        <w:rPr>
          <w:sz w:val="21"/>
          <w:lang w:val="lt-LT"/>
        </w:rPr>
        <w:t xml:space="preserve">   Vykdytojas</w:t>
      </w:r>
      <w:r>
        <w:rPr>
          <w:sz w:val="21"/>
          <w:lang w:val="lt-LT"/>
        </w:rPr>
        <w:t xml:space="preserve">                                                                                                Klientas</w:t>
      </w:r>
    </w:p>
    <w:p w:rsidR="005F6170" w:rsidRPr="00CB1A56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>_________________________________________________________________________________________</w:t>
      </w: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F347BF">
        <w:rPr>
          <w:sz w:val="21"/>
        </w:rPr>
        <w:t>Tradicinių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amatų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centras</w:t>
      </w:r>
      <w:proofErr w:type="spellEnd"/>
      <w:r w:rsidRPr="00F347BF">
        <w:rPr>
          <w:sz w:val="21"/>
        </w:rPr>
        <w:t xml:space="preserve"> “</w:t>
      </w:r>
      <w:proofErr w:type="spellStart"/>
      <w:r w:rsidRPr="00F347BF">
        <w:rPr>
          <w:sz w:val="21"/>
        </w:rPr>
        <w:t>Meniškas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kaimas</w:t>
      </w:r>
      <w:proofErr w:type="spellEnd"/>
      <w:r w:rsidRPr="00F347BF">
        <w:rPr>
          <w:sz w:val="21"/>
        </w:rPr>
        <w:t>”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pacing w:val="9"/>
          <w:sz w:val="21"/>
        </w:rPr>
        <w:t xml:space="preserve"> </w:t>
      </w:r>
      <w:proofErr w:type="spellStart"/>
      <w:r w:rsidRPr="00F347BF">
        <w:rPr>
          <w:sz w:val="21"/>
        </w:rPr>
        <w:t>įm.k</w:t>
      </w:r>
      <w:proofErr w:type="spellEnd"/>
      <w:r w:rsidRPr="00F347BF">
        <w:rPr>
          <w:sz w:val="21"/>
        </w:rPr>
        <w:t>.</w:t>
      </w:r>
      <w:r w:rsidRPr="00F347BF">
        <w:rPr>
          <w:spacing w:val="12"/>
          <w:sz w:val="21"/>
        </w:rPr>
        <w:t xml:space="preserve"> </w:t>
      </w:r>
      <w:r w:rsidRPr="00F347BF">
        <w:rPr>
          <w:sz w:val="21"/>
        </w:rPr>
        <w:t>301527542,</w:t>
      </w:r>
      <w:r w:rsidRPr="00F347BF">
        <w:rPr>
          <w:spacing w:val="1"/>
          <w:sz w:val="21"/>
        </w:rPr>
        <w:t xml:space="preserve"> </w:t>
      </w:r>
      <w:r w:rsidRPr="00F347BF">
        <w:rPr>
          <w:sz w:val="21"/>
          <w:lang w:val="lt-LT"/>
        </w:rPr>
        <w:t>Žvejų g.</w:t>
      </w:r>
      <w:r w:rsidRPr="00F347BF">
        <w:rPr>
          <w:sz w:val="21"/>
        </w:rPr>
        <w:t xml:space="preserve">48, </w:t>
      </w:r>
      <w:proofErr w:type="spellStart"/>
      <w:r w:rsidRPr="00F347BF">
        <w:rPr>
          <w:sz w:val="21"/>
        </w:rPr>
        <w:t>Šaukšteliškių</w:t>
      </w:r>
      <w:proofErr w:type="spellEnd"/>
      <w:r w:rsidRPr="00F347BF">
        <w:rPr>
          <w:sz w:val="21"/>
        </w:rPr>
        <w:t xml:space="preserve"> k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Luokesos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sen.</w:t>
      </w:r>
      <w:proofErr w:type="spellEnd"/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Molėtų</w:t>
      </w:r>
      <w:proofErr w:type="spellEnd"/>
      <w:r w:rsidRPr="00F347BF">
        <w:rPr>
          <w:sz w:val="21"/>
        </w:rPr>
        <w:t xml:space="preserve"> </w:t>
      </w:r>
      <w:proofErr w:type="gramStart"/>
      <w:r w:rsidRPr="00F347BF">
        <w:rPr>
          <w:sz w:val="21"/>
        </w:rPr>
        <w:t>r</w:t>
      </w:r>
      <w:r>
        <w:rPr>
          <w:sz w:val="21"/>
        </w:rPr>
        <w:t xml:space="preserve"> .</w:t>
      </w:r>
      <w:proofErr w:type="gramEnd"/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A/s </w:t>
      </w:r>
      <w:r>
        <w:rPr>
          <w:rFonts w:ascii="Arial" w:hAnsi="Arial" w:cs="Arial"/>
          <w:color w:val="222222"/>
          <w:shd w:val="clear" w:color="auto" w:fill="FFFFFF"/>
        </w:rPr>
        <w:t>LT567300010135175823</w:t>
      </w:r>
      <w:r w:rsidRPr="00F347BF">
        <w:rPr>
          <w:sz w:val="21"/>
        </w:rPr>
        <w:t xml:space="preserve">    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proofErr w:type="spellStart"/>
      <w:r>
        <w:rPr>
          <w:sz w:val="21"/>
        </w:rPr>
        <w:t>El.p</w:t>
      </w:r>
      <w:proofErr w:type="spellEnd"/>
      <w:r>
        <w:rPr>
          <w:sz w:val="21"/>
        </w:rPr>
        <w:t xml:space="preserve">. </w:t>
      </w:r>
      <w:hyperlink r:id="rId6" w:history="1">
        <w:r w:rsidRPr="00F25CCD">
          <w:rPr>
            <w:rStyle w:val="Hyperlink"/>
            <w:sz w:val="21"/>
          </w:rPr>
          <w:t>meniskaskaimas@</w:t>
        </w:r>
        <w:r w:rsidRPr="00F25CCD">
          <w:rPr>
            <w:rStyle w:val="Hyperlink"/>
            <w:sz w:val="21"/>
            <w:lang w:val="lt-LT"/>
          </w:rPr>
          <w:t>gmail.com</w:t>
        </w:r>
      </w:hyperlink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  <w:lang w:val="lt-LT"/>
        </w:rPr>
        <w:t>pirmininkė Lina Dieninė</w:t>
      </w:r>
      <w:r w:rsidRPr="00F347BF">
        <w:rPr>
          <w:sz w:val="21"/>
        </w:rPr>
        <w:t xml:space="preserve">                  </w:t>
      </w:r>
    </w:p>
    <w:p w:rsidR="005F6170" w:rsidRDefault="005F6170" w:rsidP="005F6170">
      <w:pPr>
        <w:pStyle w:val="BodyText"/>
        <w:rPr>
          <w:sz w:val="20"/>
        </w:rPr>
      </w:pPr>
    </w:p>
    <w:p w:rsidR="00861542" w:rsidRDefault="00861542"/>
    <w:sectPr w:rsidR="00861542" w:rsidSect="005F617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D3"/>
    <w:multiLevelType w:val="multilevel"/>
    <w:tmpl w:val="A38E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440"/>
      </w:pPr>
      <w:rPr>
        <w:rFonts w:hint="default"/>
      </w:rPr>
    </w:lvl>
  </w:abstractNum>
  <w:abstractNum w:abstractNumId="1">
    <w:nsid w:val="0F944322"/>
    <w:multiLevelType w:val="multilevel"/>
    <w:tmpl w:val="7E3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">
    <w:nsid w:val="539B33B6"/>
    <w:multiLevelType w:val="multilevel"/>
    <w:tmpl w:val="5B9A92D0"/>
    <w:lvl w:ilvl="0">
      <w:start w:val="2"/>
      <w:numFmt w:val="decimal"/>
      <w:lvlText w:val="%1"/>
      <w:lvlJc w:val="left"/>
      <w:pPr>
        <w:ind w:left="2214" w:hanging="10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52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</w:rPr>
    </w:lvl>
    <w:lvl w:ilvl="4">
      <w:numFmt w:val="bullet"/>
      <w:lvlText w:val="•"/>
      <w:lvlJc w:val="left"/>
      <w:pPr>
        <w:ind w:left="5742" w:hanging="1052"/>
      </w:pPr>
      <w:rPr>
        <w:rFonts w:hint="default"/>
      </w:rPr>
    </w:lvl>
    <w:lvl w:ilvl="5">
      <w:numFmt w:val="bullet"/>
      <w:lvlText w:val="•"/>
      <w:lvlJc w:val="left"/>
      <w:pPr>
        <w:ind w:left="6623" w:hanging="1052"/>
      </w:pPr>
      <w:rPr>
        <w:rFonts w:hint="default"/>
      </w:rPr>
    </w:lvl>
    <w:lvl w:ilvl="6">
      <w:numFmt w:val="bullet"/>
      <w:lvlText w:val="•"/>
      <w:lvlJc w:val="left"/>
      <w:pPr>
        <w:ind w:left="7503" w:hanging="1052"/>
      </w:pPr>
      <w:rPr>
        <w:rFonts w:hint="default"/>
      </w:rPr>
    </w:lvl>
    <w:lvl w:ilvl="7">
      <w:numFmt w:val="bullet"/>
      <w:lvlText w:val="•"/>
      <w:lvlJc w:val="left"/>
      <w:pPr>
        <w:ind w:left="8384" w:hanging="1052"/>
      </w:pPr>
      <w:rPr>
        <w:rFonts w:hint="default"/>
      </w:rPr>
    </w:lvl>
    <w:lvl w:ilvl="8">
      <w:numFmt w:val="bullet"/>
      <w:lvlText w:val="•"/>
      <w:lvlJc w:val="left"/>
      <w:pPr>
        <w:ind w:left="9265" w:hanging="1052"/>
      </w:pPr>
      <w:rPr>
        <w:rFonts w:hint="default"/>
      </w:rPr>
    </w:lvl>
  </w:abstractNum>
  <w:abstractNum w:abstractNumId="3">
    <w:nsid w:val="58061442"/>
    <w:multiLevelType w:val="hybridMultilevel"/>
    <w:tmpl w:val="D07CC0E6"/>
    <w:lvl w:ilvl="0" w:tplc="4A92290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42" w:hanging="360"/>
      </w:pPr>
    </w:lvl>
    <w:lvl w:ilvl="2" w:tplc="0427001B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619E32CC"/>
    <w:multiLevelType w:val="multilevel"/>
    <w:tmpl w:val="D1CC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0"/>
    <w:rsid w:val="005F6170"/>
    <w:rsid w:val="00861542"/>
    <w:rsid w:val="00D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iskaskai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3033</Words>
  <Characters>1729</Characters>
  <Application>Microsoft Office Word</Application>
  <DocSecurity>0</DocSecurity>
  <Lines>14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2022-06-21T07:39:00Z</dcterms:created>
  <dcterms:modified xsi:type="dcterms:W3CDTF">2022-06-21T07:42:00Z</dcterms:modified>
</cp:coreProperties>
</file>