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170" w:rsidRDefault="005F6170" w:rsidP="005F6170">
      <w:pPr>
        <w:tabs>
          <w:tab w:val="left" w:pos="8587"/>
        </w:tabs>
        <w:spacing w:before="96"/>
        <w:ind w:left="462"/>
        <w:rPr>
          <w:sz w:val="24"/>
          <w:szCs w:val="24"/>
        </w:rPr>
      </w:pPr>
      <w:r>
        <w:rPr>
          <w:sz w:val="19"/>
        </w:rPr>
        <w:t xml:space="preserve">                                                               </w:t>
      </w:r>
      <w:r>
        <w:rPr>
          <w:sz w:val="24"/>
          <w:szCs w:val="24"/>
        </w:rPr>
        <w:t xml:space="preserve">SUTARTIS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________</w:t>
      </w:r>
    </w:p>
    <w:p w:rsidR="005F6170" w:rsidRDefault="005F6170" w:rsidP="005F6170">
      <w:pPr>
        <w:tabs>
          <w:tab w:val="left" w:pos="8587"/>
        </w:tabs>
        <w:spacing w:before="96"/>
        <w:ind w:left="462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FD3B80">
        <w:rPr>
          <w:sz w:val="24"/>
          <w:szCs w:val="24"/>
        </w:rPr>
        <w:t xml:space="preserve">                            2026</w:t>
      </w:r>
      <w:bookmarkStart w:id="0" w:name="_GoBack"/>
      <w:bookmarkEnd w:id="0"/>
      <w:r>
        <w:rPr>
          <w:sz w:val="24"/>
          <w:szCs w:val="24"/>
        </w:rPr>
        <w:t xml:space="preserve"> m._______________________</w:t>
      </w:r>
    </w:p>
    <w:p w:rsidR="005F6170" w:rsidRDefault="005F6170" w:rsidP="005F6170">
      <w:pPr>
        <w:tabs>
          <w:tab w:val="left" w:pos="8587"/>
        </w:tabs>
        <w:spacing w:before="96"/>
        <w:ind w:left="46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proofErr w:type="spellStart"/>
      <w:r>
        <w:rPr>
          <w:sz w:val="24"/>
          <w:szCs w:val="24"/>
        </w:rPr>
        <w:t>Molėtai</w:t>
      </w:r>
      <w:proofErr w:type="spellEnd"/>
    </w:p>
    <w:p w:rsidR="005F6170" w:rsidRDefault="005F6170" w:rsidP="005F6170">
      <w:pPr>
        <w:tabs>
          <w:tab w:val="left" w:pos="8587"/>
        </w:tabs>
        <w:spacing w:before="96"/>
        <w:ind w:left="462"/>
        <w:rPr>
          <w:sz w:val="24"/>
          <w:szCs w:val="24"/>
        </w:rPr>
      </w:pPr>
    </w:p>
    <w:p w:rsidR="005F6170" w:rsidRDefault="005F6170" w:rsidP="005F6170">
      <w:pPr>
        <w:pStyle w:val="Heading1"/>
        <w:numPr>
          <w:ilvl w:val="0"/>
          <w:numId w:val="2"/>
        </w:numPr>
        <w:tabs>
          <w:tab w:val="left" w:pos="463"/>
        </w:tabs>
      </w:pPr>
      <w:proofErr w:type="spellStart"/>
      <w:r>
        <w:t>Sutarties</w:t>
      </w:r>
      <w:proofErr w:type="spellEnd"/>
      <w:r>
        <w:t xml:space="preserve"> </w:t>
      </w:r>
      <w:proofErr w:type="spellStart"/>
      <w:r>
        <w:t>šalys</w:t>
      </w:r>
      <w:proofErr w:type="spellEnd"/>
    </w:p>
    <w:p w:rsidR="005F6170" w:rsidRDefault="005F6170" w:rsidP="005F6170">
      <w:pPr>
        <w:pStyle w:val="ListParagraph"/>
        <w:numPr>
          <w:ilvl w:val="1"/>
          <w:numId w:val="3"/>
        </w:numPr>
        <w:tabs>
          <w:tab w:val="left" w:pos="813"/>
        </w:tabs>
        <w:spacing w:before="37" w:line="280" w:lineRule="auto"/>
        <w:ind w:right="621"/>
        <w:rPr>
          <w:sz w:val="21"/>
        </w:rPr>
      </w:pPr>
      <w:proofErr w:type="spellStart"/>
      <w:r>
        <w:rPr>
          <w:sz w:val="21"/>
        </w:rPr>
        <w:t>Stovyklos</w:t>
      </w:r>
      <w:proofErr w:type="spellEnd"/>
      <w:r>
        <w:rPr>
          <w:spacing w:val="11"/>
          <w:sz w:val="21"/>
        </w:rPr>
        <w:t xml:space="preserve"> </w:t>
      </w:r>
      <w:proofErr w:type="spellStart"/>
      <w:r>
        <w:rPr>
          <w:sz w:val="21"/>
        </w:rPr>
        <w:t>Vykdytojas</w:t>
      </w:r>
      <w:proofErr w:type="spellEnd"/>
      <w:r>
        <w:rPr>
          <w:spacing w:val="9"/>
          <w:sz w:val="21"/>
        </w:rPr>
        <w:t xml:space="preserve"> </w:t>
      </w:r>
      <w:proofErr w:type="spellStart"/>
      <w:r>
        <w:rPr>
          <w:sz w:val="21"/>
        </w:rPr>
        <w:t>asociacija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Tradicinių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amatų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centras</w:t>
      </w:r>
      <w:proofErr w:type="spellEnd"/>
      <w:r>
        <w:rPr>
          <w:sz w:val="21"/>
        </w:rPr>
        <w:t xml:space="preserve"> “</w:t>
      </w:r>
      <w:proofErr w:type="spellStart"/>
      <w:r>
        <w:rPr>
          <w:sz w:val="21"/>
        </w:rPr>
        <w:t>Meniškas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kaimas</w:t>
      </w:r>
      <w:proofErr w:type="spellEnd"/>
      <w:r>
        <w:rPr>
          <w:sz w:val="21"/>
        </w:rPr>
        <w:t>”</w:t>
      </w:r>
      <w:proofErr w:type="gramStart"/>
      <w:r>
        <w:rPr>
          <w:sz w:val="21"/>
        </w:rPr>
        <w:t>“</w:t>
      </w:r>
      <w:r>
        <w:rPr>
          <w:spacing w:val="9"/>
          <w:sz w:val="21"/>
        </w:rPr>
        <w:t xml:space="preserve"> </w:t>
      </w:r>
      <w:r>
        <w:rPr>
          <w:sz w:val="21"/>
        </w:rPr>
        <w:t>(</w:t>
      </w:r>
      <w:proofErr w:type="spellStart"/>
      <w:proofErr w:type="gramEnd"/>
      <w:r>
        <w:rPr>
          <w:sz w:val="21"/>
        </w:rPr>
        <w:t>toliau</w:t>
      </w:r>
      <w:proofErr w:type="spellEnd"/>
      <w:r>
        <w:rPr>
          <w:spacing w:val="9"/>
          <w:sz w:val="21"/>
        </w:rPr>
        <w:t xml:space="preserve"> </w:t>
      </w:r>
      <w:r>
        <w:rPr>
          <w:sz w:val="21"/>
        </w:rPr>
        <w:t>–</w:t>
      </w:r>
      <w:r>
        <w:rPr>
          <w:spacing w:val="4"/>
          <w:sz w:val="21"/>
        </w:rPr>
        <w:t xml:space="preserve"> </w:t>
      </w:r>
      <w:proofErr w:type="spellStart"/>
      <w:r>
        <w:rPr>
          <w:sz w:val="21"/>
        </w:rPr>
        <w:t>stovyklos</w:t>
      </w:r>
      <w:proofErr w:type="spellEnd"/>
      <w:r>
        <w:rPr>
          <w:spacing w:val="11"/>
          <w:sz w:val="21"/>
        </w:rPr>
        <w:t xml:space="preserve"> </w:t>
      </w:r>
      <w:proofErr w:type="spellStart"/>
      <w:r>
        <w:rPr>
          <w:sz w:val="21"/>
        </w:rPr>
        <w:t>Vykdytojas</w:t>
      </w:r>
      <w:proofErr w:type="spellEnd"/>
      <w:r>
        <w:rPr>
          <w:sz w:val="21"/>
        </w:rPr>
        <w:t>),</w:t>
      </w:r>
      <w:r>
        <w:rPr>
          <w:spacing w:val="9"/>
          <w:sz w:val="21"/>
        </w:rPr>
        <w:t xml:space="preserve"> </w:t>
      </w:r>
      <w:proofErr w:type="spellStart"/>
      <w:r w:rsidRPr="005F7244">
        <w:rPr>
          <w:sz w:val="21"/>
        </w:rPr>
        <w:t>įm.k</w:t>
      </w:r>
      <w:proofErr w:type="spellEnd"/>
      <w:r w:rsidRPr="005F7244">
        <w:rPr>
          <w:sz w:val="21"/>
        </w:rPr>
        <w:t>.</w:t>
      </w:r>
      <w:r w:rsidRPr="005F7244">
        <w:rPr>
          <w:spacing w:val="12"/>
          <w:sz w:val="21"/>
        </w:rPr>
        <w:t xml:space="preserve"> </w:t>
      </w:r>
      <w:r w:rsidRPr="005F7244">
        <w:rPr>
          <w:sz w:val="21"/>
        </w:rPr>
        <w:t>301527542,</w:t>
      </w:r>
      <w:r w:rsidRPr="005F7244">
        <w:rPr>
          <w:spacing w:val="1"/>
          <w:sz w:val="21"/>
        </w:rPr>
        <w:t xml:space="preserve"> </w:t>
      </w:r>
      <w:r>
        <w:rPr>
          <w:sz w:val="21"/>
          <w:lang w:val="lt-LT"/>
        </w:rPr>
        <w:t>Žvejų g.</w:t>
      </w:r>
      <w:r>
        <w:rPr>
          <w:sz w:val="21"/>
        </w:rPr>
        <w:t xml:space="preserve">48, </w:t>
      </w:r>
      <w:proofErr w:type="spellStart"/>
      <w:r>
        <w:rPr>
          <w:sz w:val="21"/>
        </w:rPr>
        <w:t>Šaukšteliškių</w:t>
      </w:r>
      <w:proofErr w:type="spellEnd"/>
      <w:r>
        <w:rPr>
          <w:sz w:val="21"/>
        </w:rPr>
        <w:t xml:space="preserve"> k., </w:t>
      </w:r>
      <w:proofErr w:type="spellStart"/>
      <w:r>
        <w:rPr>
          <w:sz w:val="21"/>
        </w:rPr>
        <w:t>Luokesos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sen.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Molėtų</w:t>
      </w:r>
      <w:proofErr w:type="spellEnd"/>
      <w:r>
        <w:rPr>
          <w:sz w:val="21"/>
        </w:rPr>
        <w:t xml:space="preserve"> r.</w:t>
      </w:r>
      <w:r>
        <w:rPr>
          <w:spacing w:val="11"/>
          <w:sz w:val="21"/>
        </w:rPr>
        <w:t xml:space="preserve"> </w:t>
      </w:r>
      <w:proofErr w:type="spellStart"/>
      <w:r>
        <w:rPr>
          <w:sz w:val="21"/>
        </w:rPr>
        <w:t>ir</w:t>
      </w:r>
      <w:proofErr w:type="spellEnd"/>
      <w:r>
        <w:rPr>
          <w:spacing w:val="10"/>
          <w:sz w:val="21"/>
        </w:rPr>
        <w:t xml:space="preserve"> </w:t>
      </w:r>
      <w:proofErr w:type="spellStart"/>
      <w:r>
        <w:rPr>
          <w:sz w:val="21"/>
        </w:rPr>
        <w:t>fizinis</w:t>
      </w:r>
      <w:proofErr w:type="spellEnd"/>
      <w:r>
        <w:rPr>
          <w:spacing w:val="8"/>
          <w:sz w:val="21"/>
        </w:rPr>
        <w:t xml:space="preserve"> </w:t>
      </w:r>
      <w:proofErr w:type="spellStart"/>
      <w:r>
        <w:rPr>
          <w:sz w:val="21"/>
        </w:rPr>
        <w:t>asmuo</w:t>
      </w:r>
      <w:proofErr w:type="spellEnd"/>
      <w:r>
        <w:rPr>
          <w:sz w:val="21"/>
        </w:rPr>
        <w:t>,</w:t>
      </w:r>
      <w:r>
        <w:rPr>
          <w:spacing w:val="11"/>
          <w:sz w:val="21"/>
        </w:rPr>
        <w:t xml:space="preserve"> </w:t>
      </w:r>
      <w:proofErr w:type="spellStart"/>
      <w:r>
        <w:rPr>
          <w:sz w:val="21"/>
        </w:rPr>
        <w:t>su</w:t>
      </w:r>
      <w:proofErr w:type="spellEnd"/>
      <w:r>
        <w:rPr>
          <w:spacing w:val="7"/>
          <w:sz w:val="21"/>
        </w:rPr>
        <w:t xml:space="preserve"> </w:t>
      </w:r>
      <w:proofErr w:type="spellStart"/>
      <w:r>
        <w:rPr>
          <w:sz w:val="21"/>
        </w:rPr>
        <w:t>stovyklos</w:t>
      </w:r>
      <w:proofErr w:type="spellEnd"/>
      <w:r>
        <w:rPr>
          <w:spacing w:val="11"/>
          <w:sz w:val="21"/>
        </w:rPr>
        <w:t xml:space="preserve"> </w:t>
      </w:r>
      <w:proofErr w:type="spellStart"/>
      <w:r>
        <w:rPr>
          <w:sz w:val="21"/>
        </w:rPr>
        <w:t>Vykdytoju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sudaręs</w:t>
      </w:r>
      <w:proofErr w:type="spellEnd"/>
      <w:r>
        <w:rPr>
          <w:spacing w:val="8"/>
          <w:sz w:val="21"/>
        </w:rPr>
        <w:t xml:space="preserve"> </w:t>
      </w:r>
      <w:proofErr w:type="spellStart"/>
      <w:r>
        <w:rPr>
          <w:sz w:val="21"/>
        </w:rPr>
        <w:t>sutartį</w:t>
      </w:r>
      <w:proofErr w:type="spellEnd"/>
      <w:r>
        <w:rPr>
          <w:sz w:val="21"/>
        </w:rPr>
        <w:t>,</w:t>
      </w:r>
      <w:r>
        <w:rPr>
          <w:spacing w:val="14"/>
          <w:sz w:val="21"/>
        </w:rPr>
        <w:t xml:space="preserve"> </w:t>
      </w:r>
      <w:proofErr w:type="spellStart"/>
      <w:r>
        <w:rPr>
          <w:sz w:val="21"/>
        </w:rPr>
        <w:t>arba</w:t>
      </w:r>
      <w:proofErr w:type="spellEnd"/>
      <w:r>
        <w:rPr>
          <w:spacing w:val="5"/>
          <w:sz w:val="21"/>
        </w:rPr>
        <w:t xml:space="preserve"> </w:t>
      </w:r>
      <w:r>
        <w:rPr>
          <w:sz w:val="21"/>
        </w:rPr>
        <w:t>bet</w:t>
      </w:r>
      <w:r>
        <w:rPr>
          <w:spacing w:val="11"/>
          <w:sz w:val="21"/>
        </w:rPr>
        <w:t xml:space="preserve"> </w:t>
      </w:r>
      <w:r>
        <w:rPr>
          <w:sz w:val="21"/>
        </w:rPr>
        <w:t>kuris</w:t>
      </w:r>
      <w:r>
        <w:rPr>
          <w:spacing w:val="9"/>
          <w:sz w:val="21"/>
        </w:rPr>
        <w:t xml:space="preserve"> </w:t>
      </w:r>
      <w:proofErr w:type="spellStart"/>
      <w:r>
        <w:rPr>
          <w:sz w:val="21"/>
        </w:rPr>
        <w:t>fizinis</w:t>
      </w:r>
      <w:proofErr w:type="spellEnd"/>
      <w:r>
        <w:rPr>
          <w:sz w:val="21"/>
        </w:rPr>
        <w:t xml:space="preserve"> </w:t>
      </w:r>
      <w:r>
        <w:rPr>
          <w:spacing w:val="-50"/>
          <w:sz w:val="21"/>
        </w:rPr>
        <w:t xml:space="preserve"> </w:t>
      </w:r>
      <w:proofErr w:type="spellStart"/>
      <w:r>
        <w:rPr>
          <w:sz w:val="21"/>
        </w:rPr>
        <w:t>asmuo</w:t>
      </w:r>
      <w:proofErr w:type="spellEnd"/>
      <w:r>
        <w:rPr>
          <w:sz w:val="21"/>
        </w:rPr>
        <w:t>,</w:t>
      </w:r>
      <w:r>
        <w:rPr>
          <w:spacing w:val="4"/>
          <w:sz w:val="21"/>
        </w:rPr>
        <w:t xml:space="preserve"> </w:t>
      </w:r>
      <w:proofErr w:type="spellStart"/>
      <w:r>
        <w:rPr>
          <w:sz w:val="21"/>
        </w:rPr>
        <w:t>kuriam</w:t>
      </w:r>
      <w:proofErr w:type="spellEnd"/>
      <w:r>
        <w:rPr>
          <w:spacing w:val="3"/>
          <w:sz w:val="21"/>
        </w:rPr>
        <w:t xml:space="preserve"> </w:t>
      </w:r>
      <w:proofErr w:type="spellStart"/>
      <w:r>
        <w:rPr>
          <w:sz w:val="21"/>
        </w:rPr>
        <w:t>nėra</w:t>
      </w:r>
      <w:proofErr w:type="spellEnd"/>
      <w:r>
        <w:rPr>
          <w:sz w:val="21"/>
        </w:rPr>
        <w:t xml:space="preserve"> 18</w:t>
      </w:r>
      <w:r>
        <w:rPr>
          <w:spacing w:val="3"/>
          <w:sz w:val="21"/>
        </w:rPr>
        <w:t xml:space="preserve"> </w:t>
      </w:r>
      <w:proofErr w:type="spellStart"/>
      <w:r>
        <w:rPr>
          <w:sz w:val="21"/>
        </w:rPr>
        <w:t>metų</w:t>
      </w:r>
      <w:proofErr w:type="spellEnd"/>
      <w:r>
        <w:rPr>
          <w:sz w:val="21"/>
        </w:rPr>
        <w:t>,</w:t>
      </w:r>
      <w:r>
        <w:rPr>
          <w:spacing w:val="7"/>
          <w:sz w:val="21"/>
        </w:rPr>
        <w:t xml:space="preserve"> </w:t>
      </w:r>
      <w:proofErr w:type="spellStart"/>
      <w:r>
        <w:rPr>
          <w:sz w:val="21"/>
        </w:rPr>
        <w:t>kuriam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pagal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įstatymą</w:t>
      </w:r>
      <w:proofErr w:type="spellEnd"/>
      <w:r>
        <w:rPr>
          <w:spacing w:val="6"/>
          <w:sz w:val="21"/>
        </w:rPr>
        <w:t xml:space="preserve"> </w:t>
      </w:r>
      <w:proofErr w:type="spellStart"/>
      <w:r>
        <w:rPr>
          <w:sz w:val="21"/>
        </w:rPr>
        <w:t>atstovauja</w:t>
      </w:r>
      <w:proofErr w:type="spellEnd"/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tėvai</w:t>
      </w:r>
      <w:proofErr w:type="spellEnd"/>
      <w:r>
        <w:rPr>
          <w:spacing w:val="2"/>
          <w:sz w:val="21"/>
        </w:rPr>
        <w:t xml:space="preserve"> </w:t>
      </w:r>
      <w:proofErr w:type="spellStart"/>
      <w:r>
        <w:rPr>
          <w:sz w:val="21"/>
        </w:rPr>
        <w:t>arba</w:t>
      </w:r>
      <w:proofErr w:type="spellEnd"/>
      <w:r>
        <w:rPr>
          <w:spacing w:val="2"/>
          <w:sz w:val="21"/>
        </w:rPr>
        <w:t xml:space="preserve"> </w:t>
      </w:r>
      <w:proofErr w:type="spellStart"/>
      <w:r>
        <w:rPr>
          <w:sz w:val="21"/>
        </w:rPr>
        <w:t>globėjai</w:t>
      </w:r>
      <w:proofErr w:type="spellEnd"/>
      <w:r>
        <w:rPr>
          <w:sz w:val="21"/>
        </w:rPr>
        <w:t>:</w:t>
      </w:r>
    </w:p>
    <w:p w:rsidR="005F6170" w:rsidRPr="001A3EFE" w:rsidRDefault="005F6170" w:rsidP="005F6170">
      <w:pPr>
        <w:pStyle w:val="ListParagraph"/>
        <w:numPr>
          <w:ilvl w:val="1"/>
          <w:numId w:val="3"/>
        </w:numPr>
        <w:tabs>
          <w:tab w:val="left" w:pos="1303"/>
        </w:tabs>
        <w:spacing w:before="197"/>
        <w:rPr>
          <w:sz w:val="21"/>
        </w:rPr>
      </w:pPr>
      <w:proofErr w:type="spellStart"/>
      <w:r w:rsidRPr="001A3EFE">
        <w:rPr>
          <w:sz w:val="21"/>
        </w:rPr>
        <w:t>Tėvai</w:t>
      </w:r>
      <w:proofErr w:type="spellEnd"/>
      <w:r w:rsidRPr="001A3EFE">
        <w:rPr>
          <w:sz w:val="21"/>
        </w:rPr>
        <w:t>,</w:t>
      </w:r>
      <w:r w:rsidRPr="001A3EFE">
        <w:rPr>
          <w:spacing w:val="16"/>
          <w:sz w:val="21"/>
        </w:rPr>
        <w:t xml:space="preserve"> </w:t>
      </w:r>
      <w:proofErr w:type="spellStart"/>
      <w:r w:rsidRPr="001A3EFE">
        <w:rPr>
          <w:sz w:val="21"/>
        </w:rPr>
        <w:t>globėjai</w:t>
      </w:r>
      <w:proofErr w:type="spellEnd"/>
      <w:r w:rsidRPr="001A3EFE">
        <w:rPr>
          <w:spacing w:val="13"/>
          <w:sz w:val="21"/>
        </w:rPr>
        <w:t xml:space="preserve"> </w:t>
      </w:r>
      <w:r w:rsidRPr="001A3EFE">
        <w:rPr>
          <w:sz w:val="21"/>
        </w:rPr>
        <w:t>(</w:t>
      </w:r>
      <w:proofErr w:type="spellStart"/>
      <w:r w:rsidRPr="001A3EFE">
        <w:rPr>
          <w:sz w:val="21"/>
        </w:rPr>
        <w:t>stovyklautojo</w:t>
      </w:r>
      <w:proofErr w:type="spellEnd"/>
      <w:r w:rsidRPr="001A3EFE">
        <w:rPr>
          <w:spacing w:val="14"/>
          <w:sz w:val="21"/>
        </w:rPr>
        <w:t xml:space="preserve"> </w:t>
      </w:r>
      <w:proofErr w:type="spellStart"/>
      <w:r w:rsidRPr="001A3EFE">
        <w:rPr>
          <w:sz w:val="21"/>
        </w:rPr>
        <w:t>atstovas</w:t>
      </w:r>
      <w:proofErr w:type="spellEnd"/>
      <w:r w:rsidRPr="001A3EFE">
        <w:rPr>
          <w:sz w:val="21"/>
        </w:rPr>
        <w:t>):</w:t>
      </w:r>
    </w:p>
    <w:p w:rsidR="005F6170" w:rsidRDefault="005F6170" w:rsidP="005F6170">
      <w:pPr>
        <w:pStyle w:val="BodyText"/>
        <w:tabs>
          <w:tab w:val="left" w:pos="9594"/>
          <w:tab w:val="left" w:pos="9679"/>
          <w:tab w:val="left" w:pos="9776"/>
          <w:tab w:val="left" w:pos="9816"/>
        </w:tabs>
        <w:spacing w:before="44" w:line="283" w:lineRule="auto"/>
        <w:ind w:left="1302" w:right="1100"/>
      </w:pPr>
      <w:proofErr w:type="spellStart"/>
      <w:r>
        <w:t>Vardas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pavardė</w:t>
      </w:r>
      <w:proofErr w:type="spellEnd"/>
      <w:r>
        <w:t xml:space="preserve">, </w:t>
      </w:r>
      <w:proofErr w:type="spellStart"/>
      <w:r>
        <w:t>gimimo</w:t>
      </w:r>
      <w:proofErr w:type="spellEnd"/>
      <w:r>
        <w:rPr>
          <w:spacing w:val="20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</w:t>
      </w:r>
      <w:proofErr w:type="spellStart"/>
      <w:r>
        <w:t>Namų</w:t>
      </w:r>
      <w:proofErr w:type="spellEnd"/>
      <w:r>
        <w:rPr>
          <w:spacing w:val="22"/>
        </w:rPr>
        <w:t xml:space="preserve"> </w:t>
      </w:r>
      <w:proofErr w:type="spellStart"/>
      <w:r>
        <w:t>adresas</w:t>
      </w:r>
      <w:proofErr w:type="spellEnd"/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</w:t>
      </w:r>
      <w:proofErr w:type="spellStart"/>
      <w:r>
        <w:t>Telefono</w:t>
      </w:r>
      <w:proofErr w:type="spellEnd"/>
      <w:r>
        <w:rPr>
          <w:spacing w:val="28"/>
        </w:rPr>
        <w:t xml:space="preserve"> </w:t>
      </w:r>
      <w:proofErr w:type="spellStart"/>
      <w:r>
        <w:t>numeris</w:t>
      </w:r>
      <w:proofErr w:type="spellEnd"/>
      <w:r>
        <w:t xml:space="preserve"> </w:t>
      </w:r>
      <w:r>
        <w:rPr>
          <w:spacing w:val="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  <w:r>
        <w:t xml:space="preserve">                                                                                                                     </w:t>
      </w:r>
      <w:proofErr w:type="spellStart"/>
      <w:r>
        <w:t>Elektroninis</w:t>
      </w:r>
      <w:proofErr w:type="spellEnd"/>
      <w:r>
        <w:rPr>
          <w:spacing w:val="30"/>
        </w:rPr>
        <w:t xml:space="preserve"> </w:t>
      </w:r>
      <w:proofErr w:type="spellStart"/>
      <w:r>
        <w:t>paštas</w:t>
      </w:r>
      <w:proofErr w:type="spellEnd"/>
      <w:r>
        <w:rPr>
          <w:spacing w:val="-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F6170" w:rsidRPr="001A3EFE" w:rsidRDefault="005F6170" w:rsidP="005F6170">
      <w:pPr>
        <w:pStyle w:val="ListParagraph"/>
        <w:numPr>
          <w:ilvl w:val="2"/>
          <w:numId w:val="3"/>
        </w:numPr>
        <w:tabs>
          <w:tab w:val="left" w:pos="1303"/>
          <w:tab w:val="left" w:pos="8419"/>
          <w:tab w:val="left" w:pos="9756"/>
        </w:tabs>
        <w:spacing w:line="285" w:lineRule="auto"/>
        <w:ind w:right="1267"/>
        <w:rPr>
          <w:sz w:val="21"/>
        </w:rPr>
      </w:pPr>
      <w:proofErr w:type="spellStart"/>
      <w:r>
        <w:rPr>
          <w:sz w:val="21"/>
        </w:rPr>
        <w:t>Stovyklautojo</w:t>
      </w:r>
      <w:proofErr w:type="spellEnd"/>
      <w:r>
        <w:rPr>
          <w:spacing w:val="6"/>
          <w:sz w:val="21"/>
        </w:rPr>
        <w:t xml:space="preserve"> </w:t>
      </w:r>
      <w:proofErr w:type="spellStart"/>
      <w:r>
        <w:rPr>
          <w:sz w:val="21"/>
        </w:rPr>
        <w:t>duomenys</w:t>
      </w:r>
      <w:proofErr w:type="spellEnd"/>
      <w:r>
        <w:rPr>
          <w:spacing w:val="9"/>
          <w:sz w:val="21"/>
        </w:rPr>
        <w:t xml:space="preserve"> </w:t>
      </w:r>
      <w:r>
        <w:rPr>
          <w:sz w:val="21"/>
        </w:rPr>
        <w:t>(</w:t>
      </w:r>
      <w:proofErr w:type="spellStart"/>
      <w:r>
        <w:rPr>
          <w:sz w:val="21"/>
        </w:rPr>
        <w:t>iki</w:t>
      </w:r>
      <w:proofErr w:type="spellEnd"/>
      <w:r>
        <w:rPr>
          <w:spacing w:val="12"/>
          <w:sz w:val="21"/>
        </w:rPr>
        <w:t xml:space="preserve"> </w:t>
      </w:r>
      <w:r>
        <w:rPr>
          <w:sz w:val="21"/>
        </w:rPr>
        <w:t>18</w:t>
      </w:r>
      <w:r>
        <w:rPr>
          <w:spacing w:val="7"/>
          <w:sz w:val="21"/>
        </w:rPr>
        <w:t xml:space="preserve"> </w:t>
      </w:r>
      <w:proofErr w:type="spellStart"/>
      <w:r>
        <w:rPr>
          <w:sz w:val="21"/>
        </w:rPr>
        <w:t>metų</w:t>
      </w:r>
      <w:proofErr w:type="spellEnd"/>
      <w:r>
        <w:rPr>
          <w:spacing w:val="8"/>
          <w:sz w:val="21"/>
        </w:rPr>
        <w:t xml:space="preserve"> </w:t>
      </w:r>
      <w:proofErr w:type="spellStart"/>
      <w:r>
        <w:rPr>
          <w:sz w:val="21"/>
        </w:rPr>
        <w:t>amžiaus</w:t>
      </w:r>
      <w:proofErr w:type="spellEnd"/>
      <w:r>
        <w:rPr>
          <w:sz w:val="21"/>
        </w:rPr>
        <w:t>,</w:t>
      </w:r>
      <w:r>
        <w:rPr>
          <w:spacing w:val="7"/>
          <w:sz w:val="21"/>
        </w:rPr>
        <w:t xml:space="preserve"> </w:t>
      </w:r>
      <w:proofErr w:type="spellStart"/>
      <w:r>
        <w:rPr>
          <w:sz w:val="21"/>
        </w:rPr>
        <w:t>kurio</w:t>
      </w:r>
      <w:proofErr w:type="spellEnd"/>
      <w:r>
        <w:rPr>
          <w:spacing w:val="7"/>
          <w:sz w:val="21"/>
        </w:rPr>
        <w:t xml:space="preserve"> </w:t>
      </w:r>
      <w:proofErr w:type="spellStart"/>
      <w:r>
        <w:rPr>
          <w:sz w:val="21"/>
        </w:rPr>
        <w:t>interesams</w:t>
      </w:r>
      <w:proofErr w:type="spellEnd"/>
      <w:r>
        <w:rPr>
          <w:spacing w:val="4"/>
          <w:sz w:val="21"/>
        </w:rPr>
        <w:t xml:space="preserve"> </w:t>
      </w:r>
      <w:proofErr w:type="spellStart"/>
      <w:r>
        <w:rPr>
          <w:sz w:val="21"/>
        </w:rPr>
        <w:t>atstovauja</w:t>
      </w:r>
      <w:proofErr w:type="spellEnd"/>
      <w:r>
        <w:rPr>
          <w:spacing w:val="5"/>
          <w:sz w:val="21"/>
        </w:rPr>
        <w:t xml:space="preserve"> </w:t>
      </w:r>
      <w:proofErr w:type="spellStart"/>
      <w:r>
        <w:rPr>
          <w:sz w:val="21"/>
        </w:rPr>
        <w:t>tėvas</w:t>
      </w:r>
      <w:proofErr w:type="spellEnd"/>
      <w:r>
        <w:rPr>
          <w:spacing w:val="5"/>
          <w:sz w:val="21"/>
        </w:rPr>
        <w:t xml:space="preserve"> </w:t>
      </w:r>
      <w:r>
        <w:rPr>
          <w:sz w:val="21"/>
        </w:rPr>
        <w:t>/</w:t>
      </w:r>
      <w:r>
        <w:rPr>
          <w:spacing w:val="9"/>
          <w:sz w:val="21"/>
        </w:rPr>
        <w:t xml:space="preserve"> </w:t>
      </w:r>
      <w:proofErr w:type="spellStart"/>
      <w:r>
        <w:rPr>
          <w:sz w:val="21"/>
        </w:rPr>
        <w:t>globėjas</w:t>
      </w:r>
      <w:proofErr w:type="spellEnd"/>
      <w:r>
        <w:rPr>
          <w:sz w:val="21"/>
        </w:rPr>
        <w:t>):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Vardas</w:t>
      </w:r>
      <w:proofErr w:type="spellEnd"/>
      <w:r>
        <w:rPr>
          <w:sz w:val="21"/>
        </w:rPr>
        <w:t>,</w:t>
      </w:r>
      <w:r>
        <w:rPr>
          <w:spacing w:val="25"/>
          <w:sz w:val="21"/>
        </w:rPr>
        <w:t xml:space="preserve"> </w:t>
      </w:r>
      <w:proofErr w:type="spellStart"/>
      <w:r>
        <w:rPr>
          <w:sz w:val="21"/>
        </w:rPr>
        <w:t>pavardė</w:t>
      </w:r>
      <w:proofErr w:type="spellEnd"/>
      <w:r>
        <w:rPr>
          <w:sz w:val="21"/>
        </w:rPr>
        <w:t xml:space="preserve"> </w:t>
      </w:r>
      <w:r>
        <w:rPr>
          <w:w w:val="102"/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sz w:val="21"/>
        </w:rPr>
        <w:t>Gimimo</w:t>
      </w:r>
      <w:proofErr w:type="spellEnd"/>
      <w:r>
        <w:rPr>
          <w:spacing w:val="20"/>
          <w:sz w:val="21"/>
        </w:rPr>
        <w:t xml:space="preserve"> </w:t>
      </w:r>
      <w:r>
        <w:rPr>
          <w:sz w:val="21"/>
        </w:rPr>
        <w:t>data</w:t>
      </w:r>
      <w:r>
        <w:rPr>
          <w:spacing w:val="2"/>
          <w:sz w:val="21"/>
        </w:rPr>
        <w:t xml:space="preserve"> </w:t>
      </w:r>
      <w:r>
        <w:rPr>
          <w:w w:val="102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5F6170" w:rsidRDefault="005F6170" w:rsidP="005F6170">
      <w:pPr>
        <w:tabs>
          <w:tab w:val="left" w:pos="1303"/>
          <w:tab w:val="left" w:pos="8419"/>
          <w:tab w:val="left" w:pos="9756"/>
        </w:tabs>
        <w:spacing w:line="285" w:lineRule="auto"/>
        <w:ind w:right="1267"/>
        <w:rPr>
          <w:sz w:val="21"/>
        </w:rPr>
      </w:pPr>
    </w:p>
    <w:p w:rsidR="005F6170" w:rsidRDefault="005F6170" w:rsidP="005F6170">
      <w:pPr>
        <w:pStyle w:val="ListParagraph"/>
        <w:numPr>
          <w:ilvl w:val="0"/>
          <w:numId w:val="2"/>
        </w:numPr>
        <w:tabs>
          <w:tab w:val="left" w:pos="1303"/>
          <w:tab w:val="left" w:pos="8419"/>
          <w:tab w:val="left" w:pos="9756"/>
        </w:tabs>
        <w:spacing w:line="285" w:lineRule="auto"/>
        <w:ind w:right="1267"/>
        <w:rPr>
          <w:sz w:val="21"/>
        </w:rPr>
      </w:pPr>
      <w:proofErr w:type="spellStart"/>
      <w:r>
        <w:rPr>
          <w:sz w:val="21"/>
        </w:rPr>
        <w:t>Sutarties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objektas</w:t>
      </w:r>
      <w:proofErr w:type="spellEnd"/>
    </w:p>
    <w:p w:rsidR="005F6170" w:rsidRDefault="005F6170" w:rsidP="005F6170">
      <w:pPr>
        <w:pStyle w:val="ListParagraph"/>
        <w:tabs>
          <w:tab w:val="left" w:pos="1303"/>
          <w:tab w:val="left" w:pos="8419"/>
          <w:tab w:val="left" w:pos="9756"/>
        </w:tabs>
        <w:spacing w:line="285" w:lineRule="auto"/>
        <w:ind w:left="822" w:right="1267" w:firstLine="0"/>
        <w:rPr>
          <w:sz w:val="21"/>
        </w:rPr>
      </w:pPr>
      <w:r>
        <w:rPr>
          <w:sz w:val="21"/>
        </w:rPr>
        <w:t xml:space="preserve">2.1 </w:t>
      </w:r>
      <w:proofErr w:type="spellStart"/>
      <w:r>
        <w:rPr>
          <w:sz w:val="21"/>
        </w:rPr>
        <w:t>Vykdytojas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įsipareigoja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teikti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Kliento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vaikui</w:t>
      </w:r>
      <w:proofErr w:type="spellEnd"/>
      <w:r>
        <w:rPr>
          <w:sz w:val="21"/>
        </w:rPr>
        <w:t>/</w:t>
      </w:r>
      <w:proofErr w:type="spellStart"/>
      <w:r>
        <w:rPr>
          <w:sz w:val="21"/>
        </w:rPr>
        <w:t>globotiniui</w:t>
      </w:r>
      <w:proofErr w:type="spellEnd"/>
      <w:r>
        <w:rPr>
          <w:sz w:val="21"/>
        </w:rPr>
        <w:t xml:space="preserve"> _____________________________________________________________</w:t>
      </w:r>
      <w:proofErr w:type="gramStart"/>
      <w:r>
        <w:rPr>
          <w:sz w:val="21"/>
        </w:rPr>
        <w:t>_(</w:t>
      </w:r>
      <w:proofErr w:type="gramEnd"/>
      <w:r>
        <w:rPr>
          <w:sz w:val="21"/>
        </w:rPr>
        <w:t xml:space="preserve">toliau </w:t>
      </w:r>
      <w:proofErr w:type="spellStart"/>
      <w:r>
        <w:rPr>
          <w:sz w:val="21"/>
        </w:rPr>
        <w:t>stovyklautojui</w:t>
      </w:r>
      <w:proofErr w:type="spellEnd"/>
      <w:r>
        <w:rPr>
          <w:sz w:val="21"/>
        </w:rPr>
        <w:t>)</w:t>
      </w:r>
      <w:proofErr w:type="spellStart"/>
      <w:r>
        <w:rPr>
          <w:sz w:val="21"/>
        </w:rPr>
        <w:t>vaikų</w:t>
      </w:r>
      <w:proofErr w:type="spellEnd"/>
    </w:p>
    <w:p w:rsidR="005F6170" w:rsidRDefault="005F6170" w:rsidP="005F6170">
      <w:pPr>
        <w:pStyle w:val="ListParagraph"/>
        <w:tabs>
          <w:tab w:val="left" w:pos="1303"/>
          <w:tab w:val="left" w:pos="8419"/>
          <w:tab w:val="left" w:pos="9756"/>
        </w:tabs>
        <w:spacing w:line="285" w:lineRule="auto"/>
        <w:ind w:left="822" w:right="1267" w:firstLine="0"/>
        <w:rPr>
          <w:sz w:val="21"/>
        </w:rPr>
      </w:pPr>
      <w:proofErr w:type="spellStart"/>
      <w:proofErr w:type="gramStart"/>
      <w:r>
        <w:rPr>
          <w:sz w:val="21"/>
        </w:rPr>
        <w:t>vasaros</w:t>
      </w:r>
      <w:proofErr w:type="spellEnd"/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poilsio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paslaugas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vaikų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vas</w:t>
      </w:r>
      <w:r w:rsidR="00B17D74">
        <w:rPr>
          <w:sz w:val="21"/>
        </w:rPr>
        <w:t>aros</w:t>
      </w:r>
      <w:proofErr w:type="spellEnd"/>
      <w:r w:rsidR="00B17D74">
        <w:rPr>
          <w:sz w:val="21"/>
        </w:rPr>
        <w:t xml:space="preserve"> </w:t>
      </w:r>
      <w:proofErr w:type="spellStart"/>
      <w:r w:rsidR="00B17D74">
        <w:rPr>
          <w:sz w:val="21"/>
        </w:rPr>
        <w:t>stovykloje</w:t>
      </w:r>
      <w:proofErr w:type="spellEnd"/>
      <w:r w:rsidR="00B17D74">
        <w:rPr>
          <w:sz w:val="21"/>
        </w:rPr>
        <w:t xml:space="preserve"> “</w:t>
      </w:r>
      <w:proofErr w:type="spellStart"/>
      <w:r w:rsidR="00B17D74">
        <w:rPr>
          <w:sz w:val="21"/>
        </w:rPr>
        <w:t>Vasaros</w:t>
      </w:r>
      <w:proofErr w:type="spellEnd"/>
      <w:r w:rsidR="00B17D74">
        <w:rPr>
          <w:sz w:val="21"/>
        </w:rPr>
        <w:t xml:space="preserve"> </w:t>
      </w:r>
      <w:proofErr w:type="spellStart"/>
      <w:r w:rsidR="00B17D74">
        <w:rPr>
          <w:sz w:val="21"/>
        </w:rPr>
        <w:t>atradėjų</w:t>
      </w:r>
      <w:proofErr w:type="spellEnd"/>
      <w:r w:rsidR="00B17D74">
        <w:rPr>
          <w:sz w:val="21"/>
        </w:rPr>
        <w:t xml:space="preserve"> </w:t>
      </w:r>
      <w:proofErr w:type="spellStart"/>
      <w:r w:rsidR="00B17D74">
        <w:rPr>
          <w:sz w:val="21"/>
        </w:rPr>
        <w:t>stovykla</w:t>
      </w:r>
      <w:proofErr w:type="spellEnd"/>
      <w:r>
        <w:rPr>
          <w:sz w:val="21"/>
        </w:rPr>
        <w:t xml:space="preserve">”, </w:t>
      </w:r>
      <w:proofErr w:type="spellStart"/>
      <w:r>
        <w:rPr>
          <w:sz w:val="21"/>
        </w:rPr>
        <w:t>Bebrusų</w:t>
      </w:r>
      <w:proofErr w:type="spellEnd"/>
      <w:r>
        <w:rPr>
          <w:sz w:val="21"/>
        </w:rPr>
        <w:t xml:space="preserve"> k., </w:t>
      </w:r>
      <w:proofErr w:type="spellStart"/>
      <w:r>
        <w:rPr>
          <w:sz w:val="21"/>
        </w:rPr>
        <w:t>Molėtų</w:t>
      </w:r>
      <w:proofErr w:type="spellEnd"/>
      <w:r>
        <w:rPr>
          <w:sz w:val="21"/>
        </w:rPr>
        <w:t xml:space="preserve"> raj.(</w:t>
      </w:r>
      <w:proofErr w:type="spellStart"/>
      <w:r>
        <w:rPr>
          <w:sz w:val="21"/>
        </w:rPr>
        <w:t>toliau-poilsio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paslaugas</w:t>
      </w:r>
      <w:proofErr w:type="spellEnd"/>
      <w:r>
        <w:rPr>
          <w:sz w:val="21"/>
        </w:rPr>
        <w:t>)</w:t>
      </w:r>
    </w:p>
    <w:p w:rsidR="005F6170" w:rsidRDefault="005F6170" w:rsidP="005F6170">
      <w:pPr>
        <w:pStyle w:val="ListParagraph"/>
        <w:numPr>
          <w:ilvl w:val="1"/>
          <w:numId w:val="1"/>
        </w:numPr>
        <w:tabs>
          <w:tab w:val="left" w:pos="1303"/>
          <w:tab w:val="left" w:pos="8419"/>
          <w:tab w:val="left" w:pos="9756"/>
        </w:tabs>
        <w:spacing w:line="285" w:lineRule="auto"/>
        <w:ind w:right="1267"/>
        <w:rPr>
          <w:sz w:val="21"/>
        </w:rPr>
      </w:pPr>
      <w:proofErr w:type="spellStart"/>
      <w:r>
        <w:rPr>
          <w:sz w:val="21"/>
        </w:rPr>
        <w:t>Poilsio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paslaugų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trukmė</w:t>
      </w:r>
      <w:proofErr w:type="spellEnd"/>
      <w:r>
        <w:rPr>
          <w:sz w:val="21"/>
        </w:rPr>
        <w:t xml:space="preserve"> 5 </w:t>
      </w:r>
      <w:proofErr w:type="spellStart"/>
      <w:r>
        <w:rPr>
          <w:sz w:val="21"/>
        </w:rPr>
        <w:t>dienos</w:t>
      </w:r>
      <w:proofErr w:type="spellEnd"/>
    </w:p>
    <w:p w:rsidR="005F6170" w:rsidRDefault="005F6170" w:rsidP="005F6170">
      <w:pPr>
        <w:pStyle w:val="ListParagraph"/>
        <w:numPr>
          <w:ilvl w:val="1"/>
          <w:numId w:val="1"/>
        </w:numPr>
        <w:tabs>
          <w:tab w:val="left" w:pos="1303"/>
          <w:tab w:val="left" w:pos="8419"/>
          <w:tab w:val="left" w:pos="9756"/>
        </w:tabs>
        <w:spacing w:line="285" w:lineRule="auto"/>
        <w:ind w:right="1267"/>
        <w:rPr>
          <w:sz w:val="21"/>
        </w:rPr>
      </w:pPr>
      <w:proofErr w:type="spellStart"/>
      <w:r>
        <w:rPr>
          <w:sz w:val="21"/>
        </w:rPr>
        <w:t>Poilsio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paslaugos</w:t>
      </w:r>
      <w:proofErr w:type="spellEnd"/>
      <w:r w:rsidR="00D73C95">
        <w:rPr>
          <w:sz w:val="21"/>
        </w:rPr>
        <w:t>:  3</w:t>
      </w:r>
      <w:r>
        <w:rPr>
          <w:sz w:val="21"/>
        </w:rPr>
        <w:t xml:space="preserve"> </w:t>
      </w:r>
      <w:proofErr w:type="spellStart"/>
      <w:r>
        <w:rPr>
          <w:sz w:val="21"/>
        </w:rPr>
        <w:t>kartų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maitinimas</w:t>
      </w:r>
      <w:proofErr w:type="spellEnd"/>
      <w:r>
        <w:rPr>
          <w:sz w:val="21"/>
        </w:rPr>
        <w:t xml:space="preserve"> per </w:t>
      </w:r>
      <w:proofErr w:type="spellStart"/>
      <w:proofErr w:type="gramStart"/>
      <w:r>
        <w:rPr>
          <w:sz w:val="21"/>
        </w:rPr>
        <w:t>dieną</w:t>
      </w:r>
      <w:proofErr w:type="spellEnd"/>
      <w:r w:rsidR="00DA3FBF">
        <w:rPr>
          <w:sz w:val="21"/>
        </w:rPr>
        <w:t>(</w:t>
      </w:r>
      <w:proofErr w:type="gramEnd"/>
      <w:r w:rsidR="00DA3FBF">
        <w:rPr>
          <w:sz w:val="21"/>
        </w:rPr>
        <w:t xml:space="preserve"> </w:t>
      </w:r>
      <w:proofErr w:type="spellStart"/>
      <w:r w:rsidR="00DA3FBF">
        <w:rPr>
          <w:sz w:val="21"/>
        </w:rPr>
        <w:t>pusryčiai</w:t>
      </w:r>
      <w:proofErr w:type="spellEnd"/>
      <w:r w:rsidR="00DA3FBF">
        <w:rPr>
          <w:sz w:val="21"/>
        </w:rPr>
        <w:t xml:space="preserve">, </w:t>
      </w:r>
      <w:proofErr w:type="spellStart"/>
      <w:r w:rsidR="00DA3FBF">
        <w:rPr>
          <w:sz w:val="21"/>
        </w:rPr>
        <w:t>pietūs</w:t>
      </w:r>
      <w:proofErr w:type="spellEnd"/>
      <w:r w:rsidR="00DA3FBF">
        <w:rPr>
          <w:sz w:val="21"/>
        </w:rPr>
        <w:t xml:space="preserve">, </w:t>
      </w:r>
      <w:proofErr w:type="spellStart"/>
      <w:r w:rsidR="00DA3FBF">
        <w:rPr>
          <w:sz w:val="21"/>
        </w:rPr>
        <w:t>pavakariai</w:t>
      </w:r>
      <w:proofErr w:type="spellEnd"/>
      <w:r w:rsidR="00DA3FBF">
        <w:rPr>
          <w:sz w:val="21"/>
        </w:rPr>
        <w:t>)</w:t>
      </w:r>
      <w:r>
        <w:rPr>
          <w:sz w:val="21"/>
        </w:rPr>
        <w:t xml:space="preserve">, </w:t>
      </w:r>
      <w:proofErr w:type="spellStart"/>
      <w:r w:rsidR="00D73C95">
        <w:rPr>
          <w:sz w:val="21"/>
        </w:rPr>
        <w:t>kūrybiniai</w:t>
      </w:r>
      <w:proofErr w:type="spellEnd"/>
      <w:r w:rsidR="00D73C95">
        <w:rPr>
          <w:sz w:val="21"/>
        </w:rPr>
        <w:t>/</w:t>
      </w:r>
      <w:proofErr w:type="spellStart"/>
      <w:r>
        <w:rPr>
          <w:sz w:val="21"/>
        </w:rPr>
        <w:t>eduka</w:t>
      </w:r>
      <w:r w:rsidR="00DA3FBF">
        <w:rPr>
          <w:sz w:val="21"/>
        </w:rPr>
        <w:t>ciniai</w:t>
      </w:r>
      <w:proofErr w:type="spellEnd"/>
      <w:r w:rsidR="00DA3FBF">
        <w:rPr>
          <w:sz w:val="21"/>
        </w:rPr>
        <w:t xml:space="preserve"> </w:t>
      </w:r>
      <w:proofErr w:type="spellStart"/>
      <w:r w:rsidR="00DA3FBF">
        <w:rPr>
          <w:sz w:val="21"/>
        </w:rPr>
        <w:t>užsiėmimai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aktyvi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veikla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gamtoje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viduje</w:t>
      </w:r>
      <w:proofErr w:type="spellEnd"/>
      <w:r>
        <w:rPr>
          <w:sz w:val="21"/>
        </w:rPr>
        <w:t xml:space="preserve">,  </w:t>
      </w:r>
      <w:proofErr w:type="spellStart"/>
      <w:r>
        <w:rPr>
          <w:sz w:val="21"/>
        </w:rPr>
        <w:t>sportiniai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žaidimai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maudynės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ežere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tvenkinyje</w:t>
      </w:r>
      <w:proofErr w:type="spellEnd"/>
      <w:r>
        <w:rPr>
          <w:sz w:val="21"/>
        </w:rPr>
        <w:t>.</w:t>
      </w:r>
    </w:p>
    <w:p w:rsidR="005F6170" w:rsidRDefault="005F6170" w:rsidP="005F6170">
      <w:pPr>
        <w:pStyle w:val="ListParagraph"/>
        <w:numPr>
          <w:ilvl w:val="1"/>
          <w:numId w:val="1"/>
        </w:numPr>
        <w:tabs>
          <w:tab w:val="left" w:pos="1303"/>
          <w:tab w:val="left" w:pos="8419"/>
          <w:tab w:val="left" w:pos="9756"/>
        </w:tabs>
        <w:spacing w:line="285" w:lineRule="auto"/>
        <w:ind w:right="1267"/>
        <w:rPr>
          <w:sz w:val="21"/>
        </w:rPr>
      </w:pPr>
      <w:proofErr w:type="spellStart"/>
      <w:r>
        <w:rPr>
          <w:sz w:val="21"/>
        </w:rPr>
        <w:t>Klientas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įsipareigoja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už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Poilsio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paslaugas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sumokėti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sutartyje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nustatytą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kainą</w:t>
      </w:r>
      <w:proofErr w:type="spellEnd"/>
      <w:r>
        <w:rPr>
          <w:sz w:val="21"/>
        </w:rPr>
        <w:t xml:space="preserve"> </w:t>
      </w:r>
      <w:r w:rsidR="00DA3FBF">
        <w:rPr>
          <w:sz w:val="21"/>
        </w:rPr>
        <w:t xml:space="preserve">( 250 EUR) </w:t>
      </w:r>
      <w:proofErr w:type="spellStart"/>
      <w:r>
        <w:rPr>
          <w:sz w:val="21"/>
        </w:rPr>
        <w:t>nustatyta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tvarka</w:t>
      </w:r>
      <w:proofErr w:type="spellEnd"/>
    </w:p>
    <w:p w:rsidR="005F6170" w:rsidRDefault="005F6170" w:rsidP="005F6170">
      <w:pPr>
        <w:pStyle w:val="ListParagraph"/>
        <w:numPr>
          <w:ilvl w:val="0"/>
          <w:numId w:val="2"/>
        </w:numPr>
        <w:tabs>
          <w:tab w:val="left" w:pos="1303"/>
          <w:tab w:val="left" w:pos="8419"/>
          <w:tab w:val="left" w:pos="9756"/>
        </w:tabs>
        <w:spacing w:line="285" w:lineRule="auto"/>
        <w:ind w:right="1267"/>
        <w:rPr>
          <w:sz w:val="21"/>
        </w:rPr>
      </w:pPr>
      <w:r>
        <w:rPr>
          <w:sz w:val="21"/>
        </w:rPr>
        <w:t xml:space="preserve"> </w:t>
      </w:r>
      <w:proofErr w:type="spellStart"/>
      <w:r>
        <w:rPr>
          <w:sz w:val="21"/>
        </w:rPr>
        <w:t>Vykdytojo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teisės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pareigos</w:t>
      </w:r>
      <w:proofErr w:type="spellEnd"/>
      <w:r>
        <w:rPr>
          <w:sz w:val="21"/>
        </w:rPr>
        <w:t xml:space="preserve"> </w:t>
      </w:r>
    </w:p>
    <w:p w:rsidR="005F6170" w:rsidRDefault="005F6170" w:rsidP="005F6170">
      <w:pPr>
        <w:pStyle w:val="ListParagraph"/>
        <w:tabs>
          <w:tab w:val="left" w:pos="1303"/>
          <w:tab w:val="left" w:pos="8419"/>
          <w:tab w:val="left" w:pos="9756"/>
        </w:tabs>
        <w:spacing w:line="285" w:lineRule="auto"/>
        <w:ind w:left="822" w:right="1267" w:firstLine="0"/>
        <w:rPr>
          <w:sz w:val="21"/>
        </w:rPr>
      </w:pPr>
      <w:r>
        <w:rPr>
          <w:sz w:val="21"/>
        </w:rPr>
        <w:t xml:space="preserve">3.1  </w:t>
      </w:r>
      <w:proofErr w:type="spellStart"/>
      <w:r>
        <w:rPr>
          <w:sz w:val="21"/>
        </w:rPr>
        <w:t>Klientas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įsipareigoja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laiku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tinkamai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</w:t>
      </w:r>
      <w:r w:rsidR="00601ABD">
        <w:rPr>
          <w:sz w:val="21"/>
        </w:rPr>
        <w:t>umokėti</w:t>
      </w:r>
      <w:proofErr w:type="spellEnd"/>
      <w:r w:rsidR="00601ABD">
        <w:rPr>
          <w:sz w:val="21"/>
        </w:rPr>
        <w:t xml:space="preserve"> </w:t>
      </w:r>
      <w:proofErr w:type="spellStart"/>
      <w:r w:rsidR="00601ABD">
        <w:rPr>
          <w:sz w:val="21"/>
        </w:rPr>
        <w:t>už</w:t>
      </w:r>
      <w:proofErr w:type="spellEnd"/>
      <w:r w:rsidR="00601ABD">
        <w:rPr>
          <w:sz w:val="21"/>
        </w:rPr>
        <w:t xml:space="preserve"> jam </w:t>
      </w:r>
      <w:proofErr w:type="spellStart"/>
      <w:r w:rsidR="00601ABD">
        <w:rPr>
          <w:sz w:val="21"/>
        </w:rPr>
        <w:t>teikiamas</w:t>
      </w:r>
      <w:proofErr w:type="spellEnd"/>
      <w:r w:rsidR="00601ABD">
        <w:rPr>
          <w:sz w:val="21"/>
        </w:rPr>
        <w:t xml:space="preserve"> </w:t>
      </w:r>
      <w:proofErr w:type="spellStart"/>
      <w:r w:rsidR="00601ABD">
        <w:rPr>
          <w:sz w:val="21"/>
        </w:rPr>
        <w:t>paslau</w:t>
      </w:r>
      <w:r>
        <w:rPr>
          <w:sz w:val="21"/>
        </w:rPr>
        <w:t>gas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Atsiskaitymas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laikomas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įvykdytu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tinkamai</w:t>
      </w:r>
      <w:proofErr w:type="spellEnd"/>
      <w:r>
        <w:rPr>
          <w:sz w:val="21"/>
        </w:rPr>
        <w:t xml:space="preserve">: </w:t>
      </w:r>
      <w:proofErr w:type="spellStart"/>
      <w:r>
        <w:rPr>
          <w:sz w:val="21"/>
        </w:rPr>
        <w:t>jei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mokama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grynaisiais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pinigais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įnešus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juos</w:t>
      </w:r>
      <w:proofErr w:type="spellEnd"/>
      <w:r>
        <w:rPr>
          <w:sz w:val="21"/>
        </w:rPr>
        <w:t xml:space="preserve"> į </w:t>
      </w:r>
      <w:proofErr w:type="spellStart"/>
      <w:r>
        <w:rPr>
          <w:sz w:val="21"/>
        </w:rPr>
        <w:t>Vykdytojo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kasą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mokant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pavedimu</w:t>
      </w:r>
      <w:proofErr w:type="spellEnd"/>
      <w:r>
        <w:rPr>
          <w:sz w:val="21"/>
        </w:rPr>
        <w:t xml:space="preserve">-kai </w:t>
      </w:r>
      <w:proofErr w:type="spellStart"/>
      <w:r>
        <w:rPr>
          <w:sz w:val="21"/>
        </w:rPr>
        <w:t>lėšos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faktiškai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patenka</w:t>
      </w:r>
      <w:proofErr w:type="spellEnd"/>
      <w:r>
        <w:rPr>
          <w:sz w:val="21"/>
        </w:rPr>
        <w:t xml:space="preserve"> į </w:t>
      </w:r>
      <w:proofErr w:type="spellStart"/>
      <w:r>
        <w:rPr>
          <w:sz w:val="21"/>
        </w:rPr>
        <w:t>Vykdytojo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atsiskaitomąją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sąskaitą</w:t>
      </w:r>
      <w:proofErr w:type="spellEnd"/>
      <w:r>
        <w:rPr>
          <w:sz w:val="21"/>
        </w:rPr>
        <w:t>.</w:t>
      </w:r>
    </w:p>
    <w:p w:rsidR="005F6170" w:rsidRDefault="005F6170" w:rsidP="005F6170">
      <w:pPr>
        <w:pStyle w:val="ListParagraph"/>
        <w:tabs>
          <w:tab w:val="left" w:pos="1303"/>
          <w:tab w:val="left" w:pos="8419"/>
          <w:tab w:val="left" w:pos="9756"/>
        </w:tabs>
        <w:spacing w:line="285" w:lineRule="auto"/>
        <w:ind w:left="822" w:right="1267" w:firstLine="0"/>
        <w:rPr>
          <w:sz w:val="21"/>
        </w:rPr>
      </w:pPr>
      <w:proofErr w:type="gramStart"/>
      <w:r>
        <w:rPr>
          <w:sz w:val="21"/>
        </w:rPr>
        <w:t xml:space="preserve">3.2  </w:t>
      </w:r>
      <w:proofErr w:type="spellStart"/>
      <w:r>
        <w:rPr>
          <w:sz w:val="21"/>
        </w:rPr>
        <w:t>Klientas</w:t>
      </w:r>
      <w:proofErr w:type="spellEnd"/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įsipareigoja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už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Poilsio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pasl</w:t>
      </w:r>
      <w:r w:rsidR="00DA3FBF">
        <w:rPr>
          <w:sz w:val="21"/>
        </w:rPr>
        <w:t>augas</w:t>
      </w:r>
      <w:proofErr w:type="spellEnd"/>
      <w:r w:rsidR="00DA3FBF">
        <w:rPr>
          <w:sz w:val="21"/>
        </w:rPr>
        <w:t xml:space="preserve"> </w:t>
      </w:r>
      <w:proofErr w:type="spellStart"/>
      <w:r w:rsidR="00DA3FBF">
        <w:rPr>
          <w:sz w:val="21"/>
        </w:rPr>
        <w:t>sumokėti</w:t>
      </w:r>
      <w:proofErr w:type="spellEnd"/>
      <w:r w:rsidR="00DA3FBF">
        <w:rPr>
          <w:sz w:val="21"/>
        </w:rPr>
        <w:t xml:space="preserve"> </w:t>
      </w:r>
      <w:proofErr w:type="spellStart"/>
      <w:r w:rsidR="00DA3FBF">
        <w:rPr>
          <w:sz w:val="21"/>
        </w:rPr>
        <w:t>Vykdytojui</w:t>
      </w:r>
      <w:proofErr w:type="spellEnd"/>
      <w:r w:rsidR="00DA3FBF">
        <w:rPr>
          <w:sz w:val="21"/>
        </w:rPr>
        <w:t xml:space="preserve"> </w:t>
      </w:r>
      <w:proofErr w:type="spellStart"/>
      <w:r w:rsidR="00DA3FBF">
        <w:rPr>
          <w:sz w:val="21"/>
        </w:rPr>
        <w:t>rankpinigius</w:t>
      </w:r>
      <w:proofErr w:type="spellEnd"/>
      <w:r w:rsidR="00DA3FBF">
        <w:rPr>
          <w:sz w:val="21"/>
        </w:rPr>
        <w:t xml:space="preserve"> ( 50 EUR)</w:t>
      </w:r>
      <w:r>
        <w:rPr>
          <w:sz w:val="21"/>
        </w:rPr>
        <w:t xml:space="preserve"> </w:t>
      </w:r>
      <w:proofErr w:type="spellStart"/>
      <w:r>
        <w:rPr>
          <w:sz w:val="21"/>
        </w:rPr>
        <w:t>už</w:t>
      </w:r>
      <w:proofErr w:type="spellEnd"/>
      <w:r>
        <w:rPr>
          <w:sz w:val="21"/>
        </w:rPr>
        <w:t xml:space="preserve"> 5 </w:t>
      </w:r>
      <w:proofErr w:type="spellStart"/>
      <w:r>
        <w:rPr>
          <w:sz w:val="21"/>
        </w:rPr>
        <w:t>dienų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pamainą</w:t>
      </w:r>
      <w:proofErr w:type="spellEnd"/>
      <w:r>
        <w:rPr>
          <w:sz w:val="21"/>
        </w:rPr>
        <w:t xml:space="preserve"> ne </w:t>
      </w:r>
      <w:proofErr w:type="spellStart"/>
      <w:r>
        <w:rPr>
          <w:sz w:val="21"/>
        </w:rPr>
        <w:t>vėliau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kaip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prieš</w:t>
      </w:r>
      <w:proofErr w:type="spellEnd"/>
      <w:r>
        <w:rPr>
          <w:sz w:val="21"/>
        </w:rPr>
        <w:t xml:space="preserve"> 7 </w:t>
      </w:r>
      <w:proofErr w:type="spellStart"/>
      <w:r>
        <w:rPr>
          <w:sz w:val="21"/>
        </w:rPr>
        <w:t>dienas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pamainos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pradžios</w:t>
      </w:r>
      <w:proofErr w:type="spellEnd"/>
      <w:r>
        <w:rPr>
          <w:sz w:val="21"/>
        </w:rPr>
        <w:t>.</w:t>
      </w:r>
      <w:r w:rsidR="00DA3FBF">
        <w:rPr>
          <w:sz w:val="21"/>
        </w:rPr>
        <w:t xml:space="preserve"> </w:t>
      </w:r>
      <w:proofErr w:type="spellStart"/>
      <w:r w:rsidR="00DA3FBF">
        <w:rPr>
          <w:sz w:val="21"/>
        </w:rPr>
        <w:t>Likusią</w:t>
      </w:r>
      <w:proofErr w:type="spellEnd"/>
      <w:r w:rsidR="00DA3FBF">
        <w:rPr>
          <w:sz w:val="21"/>
        </w:rPr>
        <w:t xml:space="preserve"> </w:t>
      </w:r>
      <w:proofErr w:type="spellStart"/>
      <w:r w:rsidR="00DA3FBF">
        <w:rPr>
          <w:sz w:val="21"/>
        </w:rPr>
        <w:t>sumos</w:t>
      </w:r>
      <w:proofErr w:type="spellEnd"/>
      <w:r w:rsidR="00DA3FBF">
        <w:rPr>
          <w:sz w:val="21"/>
        </w:rPr>
        <w:t xml:space="preserve"> </w:t>
      </w:r>
      <w:proofErr w:type="spellStart"/>
      <w:proofErr w:type="gramStart"/>
      <w:r w:rsidR="00DA3FBF">
        <w:rPr>
          <w:sz w:val="21"/>
        </w:rPr>
        <w:t>dalį</w:t>
      </w:r>
      <w:proofErr w:type="spellEnd"/>
      <w:proofErr w:type="gramEnd"/>
      <w:r w:rsidR="00DA3FBF">
        <w:rPr>
          <w:sz w:val="21"/>
        </w:rPr>
        <w:t xml:space="preserve"> </w:t>
      </w:r>
      <w:proofErr w:type="spellStart"/>
      <w:r w:rsidR="00DA3FBF">
        <w:rPr>
          <w:sz w:val="21"/>
        </w:rPr>
        <w:t>paslaugos</w:t>
      </w:r>
      <w:proofErr w:type="spellEnd"/>
      <w:r w:rsidR="00DA3FBF">
        <w:rPr>
          <w:sz w:val="21"/>
        </w:rPr>
        <w:t xml:space="preserve"> </w:t>
      </w:r>
      <w:proofErr w:type="spellStart"/>
      <w:r w:rsidR="00DA3FBF">
        <w:rPr>
          <w:sz w:val="21"/>
        </w:rPr>
        <w:t>gavėjas</w:t>
      </w:r>
      <w:proofErr w:type="spellEnd"/>
      <w:r w:rsidR="00DA3FBF">
        <w:rPr>
          <w:sz w:val="21"/>
        </w:rPr>
        <w:t xml:space="preserve"> </w:t>
      </w:r>
      <w:proofErr w:type="spellStart"/>
      <w:r w:rsidR="00DA3FBF">
        <w:rPr>
          <w:sz w:val="21"/>
        </w:rPr>
        <w:t>sumoka</w:t>
      </w:r>
      <w:proofErr w:type="spellEnd"/>
      <w:r w:rsidR="00DA3FBF">
        <w:rPr>
          <w:sz w:val="21"/>
        </w:rPr>
        <w:t xml:space="preserve"> </w:t>
      </w:r>
      <w:proofErr w:type="spellStart"/>
      <w:r w:rsidR="00DA3FBF">
        <w:rPr>
          <w:sz w:val="21"/>
        </w:rPr>
        <w:t>atvykęs</w:t>
      </w:r>
      <w:proofErr w:type="spellEnd"/>
      <w:r w:rsidR="00DA3FBF">
        <w:rPr>
          <w:sz w:val="21"/>
        </w:rPr>
        <w:t xml:space="preserve"> į </w:t>
      </w:r>
      <w:proofErr w:type="spellStart"/>
      <w:r w:rsidR="00DA3FBF">
        <w:rPr>
          <w:sz w:val="21"/>
        </w:rPr>
        <w:t>stovyklą</w:t>
      </w:r>
      <w:proofErr w:type="spellEnd"/>
      <w:r w:rsidR="00DA3FBF">
        <w:rPr>
          <w:sz w:val="21"/>
        </w:rPr>
        <w:t>.</w:t>
      </w:r>
    </w:p>
    <w:p w:rsidR="005F6170" w:rsidRDefault="00DA3FBF" w:rsidP="005F6170">
      <w:pPr>
        <w:pStyle w:val="ListParagraph"/>
        <w:numPr>
          <w:ilvl w:val="1"/>
          <w:numId w:val="5"/>
        </w:numPr>
        <w:tabs>
          <w:tab w:val="left" w:pos="1303"/>
          <w:tab w:val="left" w:pos="8419"/>
          <w:tab w:val="left" w:pos="9756"/>
        </w:tabs>
        <w:spacing w:line="285" w:lineRule="auto"/>
        <w:ind w:right="1267"/>
        <w:rPr>
          <w:sz w:val="21"/>
        </w:rPr>
      </w:pPr>
      <w:proofErr w:type="spellStart"/>
      <w:r>
        <w:rPr>
          <w:sz w:val="21"/>
        </w:rPr>
        <w:t>Klientui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neatvykus</w:t>
      </w:r>
      <w:proofErr w:type="spellEnd"/>
      <w:r>
        <w:rPr>
          <w:sz w:val="21"/>
        </w:rPr>
        <w:t xml:space="preserve"> į </w:t>
      </w:r>
      <w:proofErr w:type="spellStart"/>
      <w:r>
        <w:rPr>
          <w:sz w:val="21"/>
        </w:rPr>
        <w:t>s</w:t>
      </w:r>
      <w:r w:rsidR="005F6170">
        <w:rPr>
          <w:sz w:val="21"/>
        </w:rPr>
        <w:t>tovyklą</w:t>
      </w:r>
      <w:proofErr w:type="spellEnd"/>
      <w:r w:rsidR="005F6170">
        <w:rPr>
          <w:sz w:val="21"/>
        </w:rPr>
        <w:t xml:space="preserve"> </w:t>
      </w:r>
      <w:proofErr w:type="spellStart"/>
      <w:r w:rsidR="005F6170">
        <w:rPr>
          <w:sz w:val="21"/>
        </w:rPr>
        <w:t>ar</w:t>
      </w:r>
      <w:proofErr w:type="spellEnd"/>
      <w:r w:rsidR="005F6170">
        <w:rPr>
          <w:sz w:val="21"/>
        </w:rPr>
        <w:t xml:space="preserve"> </w:t>
      </w:r>
      <w:proofErr w:type="spellStart"/>
      <w:r w:rsidR="005F6170">
        <w:rPr>
          <w:sz w:val="21"/>
        </w:rPr>
        <w:t>išvykus</w:t>
      </w:r>
      <w:proofErr w:type="spellEnd"/>
      <w:r w:rsidR="005F6170">
        <w:rPr>
          <w:sz w:val="21"/>
        </w:rPr>
        <w:t xml:space="preserve"> </w:t>
      </w:r>
      <w:proofErr w:type="spellStart"/>
      <w:r w:rsidR="005F6170">
        <w:rPr>
          <w:sz w:val="21"/>
        </w:rPr>
        <w:t>iš</w:t>
      </w:r>
      <w:proofErr w:type="spellEnd"/>
      <w:r w:rsidR="005F6170">
        <w:rPr>
          <w:sz w:val="21"/>
        </w:rPr>
        <w:t xml:space="preserve"> </w:t>
      </w:r>
      <w:proofErr w:type="spellStart"/>
      <w:r w:rsidR="005F6170">
        <w:rPr>
          <w:sz w:val="21"/>
        </w:rPr>
        <w:t>jos</w:t>
      </w:r>
      <w:proofErr w:type="spellEnd"/>
      <w:r w:rsidR="005F6170">
        <w:rPr>
          <w:sz w:val="21"/>
        </w:rPr>
        <w:t xml:space="preserve"> </w:t>
      </w:r>
      <w:proofErr w:type="spellStart"/>
      <w:r w:rsidR="005F6170">
        <w:rPr>
          <w:sz w:val="21"/>
        </w:rPr>
        <w:t>anksčiau</w:t>
      </w:r>
      <w:proofErr w:type="spellEnd"/>
      <w:r w:rsidR="005F6170">
        <w:rPr>
          <w:sz w:val="21"/>
        </w:rPr>
        <w:t xml:space="preserve">, </w:t>
      </w:r>
      <w:proofErr w:type="spellStart"/>
      <w:r w:rsidR="005F6170">
        <w:rPr>
          <w:sz w:val="21"/>
        </w:rPr>
        <w:t>sumokėtos</w:t>
      </w:r>
      <w:proofErr w:type="spellEnd"/>
      <w:r w:rsidR="005F6170">
        <w:rPr>
          <w:sz w:val="21"/>
        </w:rPr>
        <w:t xml:space="preserve"> </w:t>
      </w:r>
      <w:proofErr w:type="spellStart"/>
      <w:r w:rsidR="005F6170">
        <w:rPr>
          <w:sz w:val="21"/>
        </w:rPr>
        <w:t>lėšos</w:t>
      </w:r>
      <w:proofErr w:type="spellEnd"/>
      <w:r w:rsidR="005F6170">
        <w:rPr>
          <w:sz w:val="21"/>
        </w:rPr>
        <w:t xml:space="preserve"> </w:t>
      </w:r>
      <w:proofErr w:type="spellStart"/>
      <w:r w:rsidR="005F6170">
        <w:rPr>
          <w:sz w:val="21"/>
        </w:rPr>
        <w:t>nėra</w:t>
      </w:r>
      <w:proofErr w:type="spellEnd"/>
      <w:r w:rsidR="005F6170">
        <w:rPr>
          <w:sz w:val="21"/>
        </w:rPr>
        <w:t xml:space="preserve"> </w:t>
      </w:r>
      <w:proofErr w:type="spellStart"/>
      <w:r w:rsidR="005F6170">
        <w:rPr>
          <w:sz w:val="21"/>
        </w:rPr>
        <w:t>grąžinamos</w:t>
      </w:r>
      <w:proofErr w:type="spellEnd"/>
      <w:r w:rsidR="005F6170">
        <w:rPr>
          <w:sz w:val="21"/>
        </w:rPr>
        <w:t>.</w:t>
      </w:r>
    </w:p>
    <w:p w:rsidR="005F6170" w:rsidRPr="005F6170" w:rsidRDefault="005F6170" w:rsidP="005F6170">
      <w:pPr>
        <w:tabs>
          <w:tab w:val="left" w:pos="813"/>
        </w:tabs>
        <w:spacing w:before="37" w:line="244" w:lineRule="auto"/>
        <w:ind w:left="142" w:right="267"/>
        <w:rPr>
          <w:sz w:val="21"/>
        </w:rPr>
      </w:pPr>
      <w:r>
        <w:rPr>
          <w:sz w:val="21"/>
        </w:rPr>
        <w:t xml:space="preserve">     </w:t>
      </w:r>
      <w:r w:rsidRPr="001B0E47">
        <w:rPr>
          <w:sz w:val="21"/>
        </w:rPr>
        <w:t xml:space="preserve">3.4 </w:t>
      </w:r>
      <w:proofErr w:type="spellStart"/>
      <w:r w:rsidRPr="001B0E47">
        <w:rPr>
          <w:sz w:val="21"/>
        </w:rPr>
        <w:t>Jeigu</w:t>
      </w:r>
      <w:proofErr w:type="spellEnd"/>
      <w:r w:rsidRPr="001B0E47">
        <w:rPr>
          <w:spacing w:val="8"/>
          <w:sz w:val="21"/>
        </w:rPr>
        <w:t xml:space="preserve"> </w:t>
      </w:r>
      <w:proofErr w:type="spellStart"/>
      <w:r w:rsidRPr="001B0E47">
        <w:rPr>
          <w:sz w:val="21"/>
        </w:rPr>
        <w:t>stovyklautojas</w:t>
      </w:r>
      <w:proofErr w:type="spellEnd"/>
      <w:r w:rsidRPr="001B0E47">
        <w:rPr>
          <w:spacing w:val="9"/>
          <w:sz w:val="21"/>
        </w:rPr>
        <w:t xml:space="preserve"> </w:t>
      </w:r>
      <w:proofErr w:type="spellStart"/>
      <w:r w:rsidRPr="001B0E47">
        <w:rPr>
          <w:sz w:val="21"/>
        </w:rPr>
        <w:t>atsisako</w:t>
      </w:r>
      <w:proofErr w:type="spellEnd"/>
      <w:r w:rsidRPr="001B0E47">
        <w:rPr>
          <w:spacing w:val="9"/>
          <w:sz w:val="21"/>
        </w:rPr>
        <w:t xml:space="preserve"> </w:t>
      </w:r>
      <w:proofErr w:type="spellStart"/>
      <w:r w:rsidRPr="001B0E47">
        <w:rPr>
          <w:sz w:val="21"/>
        </w:rPr>
        <w:t>sutarties</w:t>
      </w:r>
      <w:proofErr w:type="spellEnd"/>
      <w:r w:rsidRPr="001B0E47">
        <w:rPr>
          <w:spacing w:val="7"/>
          <w:sz w:val="21"/>
        </w:rPr>
        <w:t xml:space="preserve"> </w:t>
      </w:r>
      <w:proofErr w:type="spellStart"/>
      <w:proofErr w:type="gramStart"/>
      <w:r w:rsidRPr="001B0E47">
        <w:rPr>
          <w:sz w:val="21"/>
        </w:rPr>
        <w:t>dėl</w:t>
      </w:r>
      <w:proofErr w:type="spellEnd"/>
      <w:proofErr w:type="gramEnd"/>
      <w:r w:rsidRPr="001B0E47">
        <w:rPr>
          <w:spacing w:val="7"/>
          <w:sz w:val="21"/>
        </w:rPr>
        <w:t xml:space="preserve"> </w:t>
      </w:r>
      <w:proofErr w:type="spellStart"/>
      <w:r w:rsidRPr="001B0E47">
        <w:rPr>
          <w:sz w:val="21"/>
        </w:rPr>
        <w:t>aplinkybių</w:t>
      </w:r>
      <w:proofErr w:type="spellEnd"/>
      <w:r w:rsidRPr="001B0E47">
        <w:rPr>
          <w:sz w:val="21"/>
        </w:rPr>
        <w:t>,</w:t>
      </w:r>
      <w:r w:rsidRPr="001B0E47">
        <w:rPr>
          <w:spacing w:val="11"/>
          <w:sz w:val="21"/>
        </w:rPr>
        <w:t xml:space="preserve"> </w:t>
      </w:r>
      <w:proofErr w:type="spellStart"/>
      <w:r w:rsidRPr="001B0E47">
        <w:rPr>
          <w:sz w:val="21"/>
        </w:rPr>
        <w:t>už</w:t>
      </w:r>
      <w:proofErr w:type="spellEnd"/>
      <w:r w:rsidRPr="001B0E47">
        <w:rPr>
          <w:spacing w:val="15"/>
          <w:sz w:val="21"/>
        </w:rPr>
        <w:t xml:space="preserve"> </w:t>
      </w:r>
      <w:proofErr w:type="spellStart"/>
      <w:r w:rsidRPr="001B0E47">
        <w:rPr>
          <w:sz w:val="21"/>
        </w:rPr>
        <w:t>kurias</w:t>
      </w:r>
      <w:proofErr w:type="spellEnd"/>
      <w:r w:rsidRPr="001B0E47">
        <w:rPr>
          <w:spacing w:val="6"/>
          <w:sz w:val="21"/>
        </w:rPr>
        <w:t xml:space="preserve"> </w:t>
      </w:r>
      <w:proofErr w:type="spellStart"/>
      <w:r w:rsidRPr="001B0E47">
        <w:rPr>
          <w:sz w:val="21"/>
        </w:rPr>
        <w:t>jis</w:t>
      </w:r>
      <w:proofErr w:type="spellEnd"/>
      <w:r w:rsidRPr="001B0E47">
        <w:rPr>
          <w:spacing w:val="9"/>
          <w:sz w:val="21"/>
        </w:rPr>
        <w:t xml:space="preserve"> </w:t>
      </w:r>
      <w:proofErr w:type="spellStart"/>
      <w:r w:rsidRPr="001B0E47">
        <w:rPr>
          <w:sz w:val="21"/>
        </w:rPr>
        <w:t>neatsako</w:t>
      </w:r>
      <w:proofErr w:type="spellEnd"/>
      <w:r w:rsidRPr="001B0E47">
        <w:rPr>
          <w:sz w:val="21"/>
        </w:rPr>
        <w:t>,</w:t>
      </w:r>
      <w:r w:rsidRPr="001B0E47">
        <w:rPr>
          <w:spacing w:val="9"/>
          <w:sz w:val="21"/>
        </w:rPr>
        <w:t xml:space="preserve"> </w:t>
      </w:r>
      <w:r w:rsidRPr="001B0E47">
        <w:rPr>
          <w:sz w:val="21"/>
        </w:rPr>
        <w:t>tai</w:t>
      </w:r>
      <w:r w:rsidRPr="001B0E47">
        <w:rPr>
          <w:spacing w:val="9"/>
          <w:sz w:val="21"/>
        </w:rPr>
        <w:t xml:space="preserve"> </w:t>
      </w:r>
      <w:proofErr w:type="spellStart"/>
      <w:r w:rsidRPr="001B0E47">
        <w:rPr>
          <w:sz w:val="21"/>
        </w:rPr>
        <w:t>jis</w:t>
      </w:r>
      <w:proofErr w:type="spellEnd"/>
      <w:r w:rsidRPr="001B0E47">
        <w:rPr>
          <w:spacing w:val="9"/>
          <w:sz w:val="21"/>
        </w:rPr>
        <w:t xml:space="preserve"> </w:t>
      </w:r>
      <w:proofErr w:type="spellStart"/>
      <w:r w:rsidRPr="001B0E47">
        <w:rPr>
          <w:sz w:val="21"/>
        </w:rPr>
        <w:t>turi</w:t>
      </w:r>
      <w:proofErr w:type="spellEnd"/>
      <w:r w:rsidRPr="001B0E47">
        <w:rPr>
          <w:spacing w:val="9"/>
          <w:sz w:val="21"/>
        </w:rPr>
        <w:t xml:space="preserve"> </w:t>
      </w:r>
      <w:proofErr w:type="spellStart"/>
      <w:r w:rsidRPr="001B0E47">
        <w:rPr>
          <w:sz w:val="21"/>
        </w:rPr>
        <w:t>teisę</w:t>
      </w:r>
      <w:proofErr w:type="spellEnd"/>
      <w:r w:rsidRPr="001B0E47">
        <w:rPr>
          <w:spacing w:val="8"/>
          <w:sz w:val="21"/>
        </w:rPr>
        <w:t xml:space="preserve"> </w:t>
      </w:r>
      <w:proofErr w:type="spellStart"/>
      <w:r w:rsidRPr="001B0E47">
        <w:rPr>
          <w:sz w:val="21"/>
        </w:rPr>
        <w:t>reikalauti</w:t>
      </w:r>
      <w:proofErr w:type="spellEnd"/>
      <w:r w:rsidRPr="001B0E47">
        <w:rPr>
          <w:sz w:val="21"/>
        </w:rPr>
        <w:t>,</w:t>
      </w:r>
      <w:r w:rsidRPr="001B0E47">
        <w:rPr>
          <w:spacing w:val="14"/>
          <w:sz w:val="21"/>
        </w:rPr>
        <w:t xml:space="preserve"> </w:t>
      </w:r>
      <w:proofErr w:type="spellStart"/>
      <w:r w:rsidRPr="001B0E47">
        <w:rPr>
          <w:sz w:val="21"/>
        </w:rPr>
        <w:t>kad</w:t>
      </w:r>
      <w:proofErr w:type="spellEnd"/>
      <w:r w:rsidRPr="001B0E47">
        <w:rPr>
          <w:spacing w:val="9"/>
          <w:sz w:val="21"/>
        </w:rPr>
        <w:t xml:space="preserve"> </w:t>
      </w:r>
      <w:r w:rsidRPr="001B0E47">
        <w:rPr>
          <w:sz w:val="21"/>
        </w:rPr>
        <w:t>jam</w:t>
      </w:r>
      <w:r w:rsidRPr="001B0E47">
        <w:rPr>
          <w:spacing w:val="9"/>
          <w:sz w:val="21"/>
        </w:rPr>
        <w:t xml:space="preserve"> </w:t>
      </w:r>
      <w:r>
        <w:rPr>
          <w:spacing w:val="9"/>
          <w:sz w:val="21"/>
        </w:rPr>
        <w:t xml:space="preserve">   </w:t>
      </w:r>
      <w:proofErr w:type="spellStart"/>
      <w:r w:rsidRPr="001B0E47">
        <w:rPr>
          <w:sz w:val="21"/>
        </w:rPr>
        <w:t>būtų</w:t>
      </w:r>
      <w:proofErr w:type="spellEnd"/>
      <w:r w:rsidRPr="001B0E47">
        <w:rPr>
          <w:spacing w:val="-50"/>
          <w:sz w:val="21"/>
        </w:rPr>
        <w:t xml:space="preserve"> </w:t>
      </w:r>
      <w:r w:rsidR="005C7C2C">
        <w:rPr>
          <w:spacing w:val="-50"/>
          <w:sz w:val="21"/>
        </w:rPr>
        <w:t xml:space="preserve"> </w:t>
      </w:r>
      <w:r>
        <w:rPr>
          <w:spacing w:val="-50"/>
          <w:sz w:val="21"/>
        </w:rPr>
        <w:t xml:space="preserve"> </w:t>
      </w:r>
      <w:proofErr w:type="spellStart"/>
      <w:r w:rsidRPr="001B0E47">
        <w:rPr>
          <w:sz w:val="21"/>
        </w:rPr>
        <w:t>grąžinti</w:t>
      </w:r>
      <w:proofErr w:type="spellEnd"/>
      <w:r w:rsidRPr="001B0E47">
        <w:rPr>
          <w:spacing w:val="7"/>
          <w:sz w:val="21"/>
        </w:rPr>
        <w:t xml:space="preserve"> </w:t>
      </w:r>
      <w:proofErr w:type="spellStart"/>
      <w:r w:rsidRPr="001B0E47">
        <w:rPr>
          <w:sz w:val="21"/>
        </w:rPr>
        <w:t>ar</w:t>
      </w:r>
      <w:proofErr w:type="spellEnd"/>
      <w:r w:rsidRPr="001B0E47">
        <w:rPr>
          <w:spacing w:val="4"/>
          <w:sz w:val="21"/>
        </w:rPr>
        <w:t xml:space="preserve"> </w:t>
      </w:r>
      <w:proofErr w:type="spellStart"/>
      <w:r w:rsidRPr="001B0E47">
        <w:rPr>
          <w:sz w:val="21"/>
        </w:rPr>
        <w:t>kompensuoti</w:t>
      </w:r>
      <w:proofErr w:type="spellEnd"/>
      <w:r w:rsidRPr="001B0E47">
        <w:rPr>
          <w:spacing w:val="5"/>
          <w:sz w:val="21"/>
        </w:rPr>
        <w:t xml:space="preserve"> </w:t>
      </w:r>
      <w:proofErr w:type="spellStart"/>
      <w:r w:rsidRPr="001B0E47">
        <w:rPr>
          <w:sz w:val="21"/>
        </w:rPr>
        <w:t>už</w:t>
      </w:r>
      <w:proofErr w:type="spellEnd"/>
      <w:r w:rsidRPr="001B0E47">
        <w:rPr>
          <w:spacing w:val="3"/>
          <w:sz w:val="21"/>
        </w:rPr>
        <w:t xml:space="preserve"> </w:t>
      </w:r>
      <w:proofErr w:type="spellStart"/>
      <w:r w:rsidRPr="001B0E47">
        <w:rPr>
          <w:sz w:val="21"/>
        </w:rPr>
        <w:t>stovyklą</w:t>
      </w:r>
      <w:proofErr w:type="spellEnd"/>
      <w:r w:rsidRPr="001B0E47">
        <w:rPr>
          <w:spacing w:val="6"/>
          <w:sz w:val="21"/>
        </w:rPr>
        <w:t xml:space="preserve"> </w:t>
      </w:r>
      <w:proofErr w:type="spellStart"/>
      <w:r w:rsidRPr="001B0E47">
        <w:rPr>
          <w:sz w:val="21"/>
        </w:rPr>
        <w:t>sumokėti</w:t>
      </w:r>
      <w:proofErr w:type="spellEnd"/>
      <w:r w:rsidRPr="001B0E47">
        <w:rPr>
          <w:spacing w:val="3"/>
          <w:sz w:val="21"/>
        </w:rPr>
        <w:t xml:space="preserve"> </w:t>
      </w:r>
      <w:proofErr w:type="spellStart"/>
      <w:r w:rsidRPr="001B0E47">
        <w:rPr>
          <w:sz w:val="21"/>
        </w:rPr>
        <w:t>pinigai</w:t>
      </w:r>
      <w:proofErr w:type="spellEnd"/>
      <w:r w:rsidRPr="001B0E47">
        <w:rPr>
          <w:spacing w:val="2"/>
          <w:sz w:val="21"/>
        </w:rPr>
        <w:t xml:space="preserve"> </w:t>
      </w:r>
      <w:proofErr w:type="spellStart"/>
      <w:r w:rsidRPr="001B0E47">
        <w:rPr>
          <w:sz w:val="21"/>
        </w:rPr>
        <w:t>arba</w:t>
      </w:r>
      <w:proofErr w:type="spellEnd"/>
      <w:r w:rsidRPr="001B0E47">
        <w:rPr>
          <w:sz w:val="21"/>
        </w:rPr>
        <w:t>,</w:t>
      </w:r>
      <w:r w:rsidRPr="001B0E47">
        <w:rPr>
          <w:spacing w:val="3"/>
          <w:sz w:val="21"/>
        </w:rPr>
        <w:t xml:space="preserve"> </w:t>
      </w:r>
      <w:proofErr w:type="spellStart"/>
      <w:r w:rsidRPr="001B0E47">
        <w:rPr>
          <w:sz w:val="21"/>
        </w:rPr>
        <w:t>jei</w:t>
      </w:r>
      <w:proofErr w:type="spellEnd"/>
      <w:r w:rsidRPr="001B0E47">
        <w:rPr>
          <w:spacing w:val="5"/>
          <w:sz w:val="21"/>
        </w:rPr>
        <w:t xml:space="preserve"> </w:t>
      </w:r>
      <w:proofErr w:type="spellStart"/>
      <w:r w:rsidRPr="001B0E47">
        <w:rPr>
          <w:sz w:val="21"/>
        </w:rPr>
        <w:t>stovykla</w:t>
      </w:r>
      <w:proofErr w:type="spellEnd"/>
      <w:r w:rsidRPr="001B0E47">
        <w:rPr>
          <w:spacing w:val="8"/>
          <w:sz w:val="21"/>
        </w:rPr>
        <w:t xml:space="preserve"> </w:t>
      </w:r>
      <w:proofErr w:type="spellStart"/>
      <w:r w:rsidRPr="001B0E47">
        <w:rPr>
          <w:sz w:val="21"/>
        </w:rPr>
        <w:t>jau</w:t>
      </w:r>
      <w:proofErr w:type="spellEnd"/>
      <w:r w:rsidRPr="001B0E47">
        <w:rPr>
          <w:spacing w:val="60"/>
          <w:sz w:val="21"/>
        </w:rPr>
        <w:t xml:space="preserve"> </w:t>
      </w:r>
      <w:proofErr w:type="spellStart"/>
      <w:r w:rsidRPr="001B0E47">
        <w:rPr>
          <w:sz w:val="21"/>
        </w:rPr>
        <w:t>iš</w:t>
      </w:r>
      <w:proofErr w:type="spellEnd"/>
      <w:r w:rsidRPr="001B0E47">
        <w:rPr>
          <w:spacing w:val="5"/>
          <w:sz w:val="21"/>
        </w:rPr>
        <w:t xml:space="preserve"> </w:t>
      </w:r>
      <w:proofErr w:type="spellStart"/>
      <w:r w:rsidRPr="001B0E47">
        <w:rPr>
          <w:sz w:val="21"/>
        </w:rPr>
        <w:t>dalies</w:t>
      </w:r>
      <w:proofErr w:type="spellEnd"/>
      <w:r w:rsidRPr="001B0E47">
        <w:rPr>
          <w:spacing w:val="2"/>
          <w:sz w:val="21"/>
        </w:rPr>
        <w:t xml:space="preserve"> </w:t>
      </w:r>
      <w:proofErr w:type="spellStart"/>
      <w:r w:rsidRPr="001B0E47">
        <w:rPr>
          <w:sz w:val="21"/>
        </w:rPr>
        <w:t>įvyko</w:t>
      </w:r>
      <w:proofErr w:type="spellEnd"/>
      <w:r w:rsidRPr="001B0E47">
        <w:rPr>
          <w:sz w:val="21"/>
        </w:rPr>
        <w:t>,</w:t>
      </w:r>
      <w:r w:rsidRPr="001B0E47">
        <w:rPr>
          <w:spacing w:val="7"/>
          <w:sz w:val="21"/>
        </w:rPr>
        <w:t xml:space="preserve"> </w:t>
      </w:r>
      <w:proofErr w:type="spellStart"/>
      <w:r w:rsidRPr="001B0E47">
        <w:rPr>
          <w:sz w:val="21"/>
        </w:rPr>
        <w:t>grąžinti</w:t>
      </w:r>
      <w:proofErr w:type="spellEnd"/>
      <w:r w:rsidRPr="001B0E47">
        <w:rPr>
          <w:spacing w:val="5"/>
          <w:sz w:val="21"/>
        </w:rPr>
        <w:t xml:space="preserve"> </w:t>
      </w:r>
      <w:proofErr w:type="spellStart"/>
      <w:r w:rsidRPr="001B0E47">
        <w:rPr>
          <w:sz w:val="21"/>
        </w:rPr>
        <w:t>arba</w:t>
      </w:r>
      <w:proofErr w:type="spellEnd"/>
      <w:r w:rsidRPr="001B0E47">
        <w:rPr>
          <w:spacing w:val="1"/>
          <w:sz w:val="21"/>
        </w:rPr>
        <w:t xml:space="preserve"> </w:t>
      </w:r>
      <w:proofErr w:type="spellStart"/>
      <w:r w:rsidRPr="001B0E47">
        <w:rPr>
          <w:sz w:val="21"/>
        </w:rPr>
        <w:t>kompensuoti</w:t>
      </w:r>
      <w:proofErr w:type="spellEnd"/>
      <w:r w:rsidRPr="001B0E47">
        <w:rPr>
          <w:spacing w:val="-1"/>
          <w:sz w:val="21"/>
        </w:rPr>
        <w:t xml:space="preserve"> </w:t>
      </w:r>
      <w:proofErr w:type="spellStart"/>
      <w:r w:rsidRPr="001B0E47">
        <w:rPr>
          <w:sz w:val="21"/>
        </w:rPr>
        <w:t>proporcingą</w:t>
      </w:r>
      <w:proofErr w:type="spellEnd"/>
      <w:r w:rsidRPr="001B0E47">
        <w:rPr>
          <w:spacing w:val="1"/>
          <w:sz w:val="21"/>
        </w:rPr>
        <w:t xml:space="preserve"> </w:t>
      </w:r>
      <w:proofErr w:type="spellStart"/>
      <w:r w:rsidRPr="001B0E47">
        <w:rPr>
          <w:sz w:val="21"/>
        </w:rPr>
        <w:t>jų</w:t>
      </w:r>
      <w:proofErr w:type="spellEnd"/>
      <w:r w:rsidRPr="001B0E47">
        <w:rPr>
          <w:spacing w:val="4"/>
          <w:sz w:val="21"/>
        </w:rPr>
        <w:t xml:space="preserve"> </w:t>
      </w:r>
      <w:proofErr w:type="spellStart"/>
      <w:r w:rsidRPr="001B0E47">
        <w:rPr>
          <w:sz w:val="21"/>
        </w:rPr>
        <w:t>dalį</w:t>
      </w:r>
      <w:proofErr w:type="spellEnd"/>
      <w:r w:rsidRPr="001B0E47">
        <w:rPr>
          <w:sz w:val="21"/>
        </w:rPr>
        <w:t>.</w:t>
      </w:r>
    </w:p>
    <w:p w:rsidR="005F6170" w:rsidRDefault="005F6170" w:rsidP="005F6170">
      <w:pPr>
        <w:pStyle w:val="ListParagraph"/>
        <w:tabs>
          <w:tab w:val="left" w:pos="1303"/>
          <w:tab w:val="left" w:pos="8419"/>
          <w:tab w:val="left" w:pos="9756"/>
        </w:tabs>
        <w:spacing w:line="285" w:lineRule="auto"/>
        <w:ind w:left="822" w:right="1267" w:firstLine="0"/>
        <w:rPr>
          <w:sz w:val="21"/>
        </w:rPr>
      </w:pPr>
      <w:r>
        <w:rPr>
          <w:sz w:val="21"/>
        </w:rPr>
        <w:t xml:space="preserve">3.5 </w:t>
      </w:r>
      <w:proofErr w:type="spellStart"/>
      <w:r>
        <w:rPr>
          <w:sz w:val="21"/>
        </w:rPr>
        <w:t>Klientas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įsipareigoja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iki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pamainos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pradžios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pristatyti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visus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sutarties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vykdymui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reikalingus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dokumentus</w:t>
      </w:r>
      <w:proofErr w:type="spellEnd"/>
      <w:r>
        <w:rPr>
          <w:sz w:val="21"/>
        </w:rPr>
        <w:t>.</w:t>
      </w:r>
    </w:p>
    <w:p w:rsidR="005F6170" w:rsidRDefault="005F6170" w:rsidP="005F6170">
      <w:pPr>
        <w:pStyle w:val="ListParagraph"/>
        <w:tabs>
          <w:tab w:val="left" w:pos="1303"/>
          <w:tab w:val="left" w:pos="8419"/>
          <w:tab w:val="left" w:pos="9756"/>
        </w:tabs>
        <w:spacing w:line="285" w:lineRule="auto"/>
        <w:ind w:left="822" w:right="1267" w:firstLine="0"/>
        <w:rPr>
          <w:sz w:val="21"/>
        </w:rPr>
      </w:pPr>
      <w:proofErr w:type="gramStart"/>
      <w:r>
        <w:rPr>
          <w:sz w:val="21"/>
        </w:rPr>
        <w:t xml:space="preserve">3.6  </w:t>
      </w:r>
      <w:proofErr w:type="spellStart"/>
      <w:r>
        <w:rPr>
          <w:sz w:val="21"/>
        </w:rPr>
        <w:t>Klientas</w:t>
      </w:r>
      <w:proofErr w:type="spellEnd"/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įsipareigoja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atlyginti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stovyklautojo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padarytą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žalą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Vykdytojui</w:t>
      </w:r>
      <w:proofErr w:type="spellEnd"/>
      <w:r>
        <w:rPr>
          <w:sz w:val="21"/>
        </w:rPr>
        <w:t>(</w:t>
      </w:r>
      <w:proofErr w:type="spellStart"/>
      <w:r>
        <w:rPr>
          <w:sz w:val="21"/>
        </w:rPr>
        <w:t>už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sugadintą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inventorių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ir</w:t>
      </w:r>
      <w:proofErr w:type="spellEnd"/>
      <w:r>
        <w:rPr>
          <w:sz w:val="21"/>
        </w:rPr>
        <w:t xml:space="preserve"> kt.)</w:t>
      </w:r>
    </w:p>
    <w:p w:rsidR="005F6170" w:rsidRDefault="005F6170" w:rsidP="005F6170">
      <w:pPr>
        <w:pStyle w:val="ListParagraph"/>
        <w:tabs>
          <w:tab w:val="left" w:pos="1303"/>
          <w:tab w:val="left" w:pos="8419"/>
          <w:tab w:val="left" w:pos="9756"/>
        </w:tabs>
        <w:spacing w:line="285" w:lineRule="auto"/>
        <w:ind w:left="822" w:right="1267" w:firstLine="0"/>
        <w:rPr>
          <w:sz w:val="21"/>
        </w:rPr>
      </w:pPr>
      <w:proofErr w:type="gramStart"/>
      <w:r>
        <w:rPr>
          <w:sz w:val="21"/>
        </w:rPr>
        <w:t xml:space="preserve">3.7  </w:t>
      </w:r>
      <w:proofErr w:type="spellStart"/>
      <w:r>
        <w:rPr>
          <w:sz w:val="21"/>
        </w:rPr>
        <w:t>Klientas</w:t>
      </w:r>
      <w:proofErr w:type="spellEnd"/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įsipareigoja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išaiškinti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stovyklautojui</w:t>
      </w:r>
      <w:proofErr w:type="spellEnd"/>
      <w:r>
        <w:rPr>
          <w:sz w:val="21"/>
        </w:rPr>
        <w:t xml:space="preserve"> jo </w:t>
      </w:r>
      <w:proofErr w:type="spellStart"/>
      <w:r>
        <w:rPr>
          <w:sz w:val="21"/>
        </w:rPr>
        <w:t>pareigą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nepažeisti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Stovyklos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taisyklių</w:t>
      </w:r>
      <w:proofErr w:type="spellEnd"/>
      <w:r>
        <w:rPr>
          <w:sz w:val="21"/>
        </w:rPr>
        <w:t xml:space="preserve">. </w:t>
      </w:r>
    </w:p>
    <w:p w:rsidR="005F6170" w:rsidRDefault="005F6170" w:rsidP="005F6170">
      <w:pPr>
        <w:pStyle w:val="ListParagraph"/>
        <w:tabs>
          <w:tab w:val="left" w:pos="1303"/>
          <w:tab w:val="left" w:pos="8419"/>
          <w:tab w:val="left" w:pos="9756"/>
        </w:tabs>
        <w:spacing w:line="285" w:lineRule="auto"/>
        <w:ind w:left="822" w:right="1267" w:firstLine="0"/>
        <w:rPr>
          <w:sz w:val="21"/>
        </w:rPr>
      </w:pPr>
    </w:p>
    <w:p w:rsidR="005F6170" w:rsidRPr="00CB1A56" w:rsidRDefault="005F6170" w:rsidP="005F6170">
      <w:pPr>
        <w:pStyle w:val="ListParagraph"/>
        <w:numPr>
          <w:ilvl w:val="0"/>
          <w:numId w:val="2"/>
        </w:numPr>
        <w:tabs>
          <w:tab w:val="left" w:pos="1303"/>
          <w:tab w:val="left" w:pos="8419"/>
          <w:tab w:val="left" w:pos="9756"/>
        </w:tabs>
        <w:spacing w:line="285" w:lineRule="auto"/>
        <w:ind w:right="1267"/>
        <w:rPr>
          <w:sz w:val="21"/>
        </w:rPr>
      </w:pPr>
      <w:proofErr w:type="spellStart"/>
      <w:r w:rsidRPr="00CB1A56">
        <w:rPr>
          <w:sz w:val="21"/>
        </w:rPr>
        <w:t>Paslaugų</w:t>
      </w:r>
      <w:proofErr w:type="spellEnd"/>
      <w:r w:rsidRPr="00CB1A56">
        <w:rPr>
          <w:sz w:val="21"/>
        </w:rPr>
        <w:t xml:space="preserve"> </w:t>
      </w:r>
      <w:proofErr w:type="spellStart"/>
      <w:r w:rsidRPr="00CB1A56">
        <w:rPr>
          <w:sz w:val="21"/>
        </w:rPr>
        <w:t>kaina</w:t>
      </w:r>
      <w:proofErr w:type="spellEnd"/>
      <w:r w:rsidRPr="00CB1A56">
        <w:rPr>
          <w:sz w:val="21"/>
        </w:rPr>
        <w:t xml:space="preserve"> </w:t>
      </w:r>
      <w:proofErr w:type="spellStart"/>
      <w:r w:rsidRPr="00CB1A56">
        <w:rPr>
          <w:sz w:val="21"/>
        </w:rPr>
        <w:t>ir</w:t>
      </w:r>
      <w:proofErr w:type="spellEnd"/>
      <w:r w:rsidRPr="00CB1A56">
        <w:rPr>
          <w:sz w:val="21"/>
        </w:rPr>
        <w:t xml:space="preserve"> </w:t>
      </w:r>
      <w:proofErr w:type="spellStart"/>
      <w:r w:rsidRPr="00CB1A56">
        <w:rPr>
          <w:sz w:val="21"/>
        </w:rPr>
        <w:t>paslaugų</w:t>
      </w:r>
      <w:proofErr w:type="spellEnd"/>
      <w:r w:rsidRPr="00CB1A56">
        <w:rPr>
          <w:sz w:val="21"/>
        </w:rPr>
        <w:t xml:space="preserve"> </w:t>
      </w:r>
      <w:proofErr w:type="spellStart"/>
      <w:r w:rsidRPr="00CB1A56">
        <w:rPr>
          <w:sz w:val="21"/>
        </w:rPr>
        <w:t>teikimo</w:t>
      </w:r>
      <w:proofErr w:type="spellEnd"/>
      <w:r w:rsidRPr="00CB1A56">
        <w:rPr>
          <w:sz w:val="21"/>
        </w:rPr>
        <w:t xml:space="preserve"> </w:t>
      </w:r>
      <w:proofErr w:type="spellStart"/>
      <w:r w:rsidRPr="00CB1A56">
        <w:rPr>
          <w:sz w:val="21"/>
        </w:rPr>
        <w:t>intensyvumas</w:t>
      </w:r>
      <w:proofErr w:type="spellEnd"/>
    </w:p>
    <w:p w:rsidR="005F6170" w:rsidRDefault="005F6170" w:rsidP="005F6170">
      <w:pPr>
        <w:pStyle w:val="ListParagraph"/>
        <w:tabs>
          <w:tab w:val="left" w:pos="1303"/>
          <w:tab w:val="left" w:pos="8419"/>
          <w:tab w:val="left" w:pos="9756"/>
        </w:tabs>
        <w:spacing w:line="285" w:lineRule="auto"/>
        <w:ind w:left="822" w:right="1267" w:firstLine="0"/>
        <w:rPr>
          <w:sz w:val="21"/>
          <w:lang w:val="lt-LT"/>
        </w:rPr>
      </w:pPr>
      <w:r>
        <w:rPr>
          <w:sz w:val="21"/>
        </w:rPr>
        <w:t xml:space="preserve">4.1 </w:t>
      </w:r>
      <w:proofErr w:type="spellStart"/>
      <w:r>
        <w:rPr>
          <w:sz w:val="21"/>
        </w:rPr>
        <w:t>Atvykimas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registracija</w:t>
      </w:r>
      <w:proofErr w:type="spellEnd"/>
      <w:r>
        <w:rPr>
          <w:sz w:val="21"/>
        </w:rPr>
        <w:t xml:space="preserve"> </w:t>
      </w:r>
      <w:r w:rsidR="00D73C95">
        <w:rPr>
          <w:sz w:val="21"/>
        </w:rPr>
        <w:t xml:space="preserve">į </w:t>
      </w:r>
      <w:proofErr w:type="spellStart"/>
      <w:r w:rsidR="00D73C95">
        <w:rPr>
          <w:sz w:val="21"/>
        </w:rPr>
        <w:t>stovyklą</w:t>
      </w:r>
      <w:proofErr w:type="spellEnd"/>
      <w:r w:rsidR="00D73C95">
        <w:rPr>
          <w:sz w:val="21"/>
        </w:rPr>
        <w:t xml:space="preserve"> be </w:t>
      </w:r>
      <w:proofErr w:type="spellStart"/>
      <w:proofErr w:type="gramStart"/>
      <w:r w:rsidR="00D73C95">
        <w:rPr>
          <w:sz w:val="21"/>
        </w:rPr>
        <w:t>nakvynės</w:t>
      </w:r>
      <w:proofErr w:type="spellEnd"/>
      <w:r w:rsidR="00D73C95">
        <w:rPr>
          <w:sz w:val="21"/>
        </w:rPr>
        <w:t xml:space="preserve">  </w:t>
      </w:r>
      <w:proofErr w:type="spellStart"/>
      <w:r w:rsidR="00D73C95">
        <w:rPr>
          <w:sz w:val="21"/>
        </w:rPr>
        <w:t>nuo</w:t>
      </w:r>
      <w:proofErr w:type="spellEnd"/>
      <w:proofErr w:type="gramEnd"/>
      <w:r w:rsidR="00D73C95">
        <w:rPr>
          <w:sz w:val="21"/>
        </w:rPr>
        <w:t xml:space="preserve"> 8,30 </w:t>
      </w:r>
      <w:r>
        <w:rPr>
          <w:sz w:val="21"/>
        </w:rPr>
        <w:t>val.</w:t>
      </w:r>
      <w:r w:rsidR="00D73C95">
        <w:rPr>
          <w:sz w:val="21"/>
        </w:rPr>
        <w:t xml:space="preserve"> </w:t>
      </w:r>
      <w:proofErr w:type="spellStart"/>
      <w:r w:rsidR="00D73C95">
        <w:rPr>
          <w:sz w:val="21"/>
        </w:rPr>
        <w:t>pirmadienį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i</w:t>
      </w:r>
      <w:proofErr w:type="spellEnd"/>
      <w:r>
        <w:rPr>
          <w:sz w:val="21"/>
          <w:lang w:val="lt-LT"/>
        </w:rPr>
        <w:t>švy</w:t>
      </w:r>
      <w:r w:rsidR="00D73C95">
        <w:rPr>
          <w:sz w:val="21"/>
          <w:lang w:val="lt-LT"/>
        </w:rPr>
        <w:t xml:space="preserve">kimas penktadienį iki 17 </w:t>
      </w:r>
      <w:r>
        <w:rPr>
          <w:sz w:val="21"/>
          <w:lang w:val="lt-LT"/>
        </w:rPr>
        <w:t>val.</w:t>
      </w:r>
    </w:p>
    <w:p w:rsidR="005F6170" w:rsidRDefault="005F6170" w:rsidP="005F6170">
      <w:pPr>
        <w:pStyle w:val="ListParagraph"/>
        <w:tabs>
          <w:tab w:val="left" w:pos="1303"/>
          <w:tab w:val="left" w:pos="8419"/>
          <w:tab w:val="left" w:pos="9756"/>
        </w:tabs>
        <w:spacing w:line="285" w:lineRule="auto"/>
        <w:ind w:left="822" w:right="1267" w:firstLine="0"/>
        <w:rPr>
          <w:sz w:val="21"/>
          <w:lang w:val="lt-LT"/>
        </w:rPr>
      </w:pPr>
      <w:r>
        <w:rPr>
          <w:sz w:val="21"/>
          <w:lang w:val="lt-LT"/>
        </w:rPr>
        <w:lastRenderedPageBreak/>
        <w:t xml:space="preserve">4.3 Stovyklos programa skelbiama </w:t>
      </w:r>
      <w:r w:rsidR="000A40F4">
        <w:fldChar w:fldCharType="begin"/>
      </w:r>
      <w:r w:rsidR="000A40F4">
        <w:instrText xml:space="preserve"> HYPERLINK "https://www.meniskaskaimas.lt/vaiku-stovyklos/vaiku-stovyklos/" </w:instrText>
      </w:r>
      <w:r w:rsidR="000A40F4">
        <w:fldChar w:fldCharType="separate"/>
      </w:r>
      <w:r w:rsidRPr="00F25CCD">
        <w:rPr>
          <w:rStyle w:val="Hyperlink"/>
          <w:sz w:val="21"/>
          <w:lang w:val="lt-LT"/>
        </w:rPr>
        <w:t>https://www.meniskaskaimas.lt/vaiku-stovyklos/vaiku-stovyklos/</w:t>
      </w:r>
      <w:r w:rsidR="000A40F4">
        <w:rPr>
          <w:rStyle w:val="Hyperlink"/>
          <w:sz w:val="21"/>
          <w:lang w:val="lt-LT"/>
        </w:rPr>
        <w:fldChar w:fldCharType="end"/>
      </w:r>
    </w:p>
    <w:p w:rsidR="005F6170" w:rsidRDefault="005F6170" w:rsidP="005F6170">
      <w:pPr>
        <w:pStyle w:val="ListParagraph"/>
        <w:tabs>
          <w:tab w:val="left" w:pos="1303"/>
          <w:tab w:val="left" w:pos="8419"/>
          <w:tab w:val="left" w:pos="9756"/>
        </w:tabs>
        <w:spacing w:line="285" w:lineRule="auto"/>
        <w:ind w:left="822" w:right="1267" w:firstLine="0"/>
        <w:rPr>
          <w:sz w:val="21"/>
          <w:lang w:val="lt-LT"/>
        </w:rPr>
      </w:pPr>
      <w:r>
        <w:rPr>
          <w:sz w:val="21"/>
          <w:lang w:val="lt-LT"/>
        </w:rPr>
        <w:t>Vykdytojas pasilieka teisę keisti programą.</w:t>
      </w:r>
    </w:p>
    <w:p w:rsidR="005F6170" w:rsidRDefault="005F6170" w:rsidP="005F6170">
      <w:pPr>
        <w:pStyle w:val="ListParagraph"/>
        <w:numPr>
          <w:ilvl w:val="0"/>
          <w:numId w:val="2"/>
        </w:numPr>
        <w:tabs>
          <w:tab w:val="left" w:pos="1303"/>
          <w:tab w:val="left" w:pos="8419"/>
          <w:tab w:val="left" w:pos="9756"/>
        </w:tabs>
        <w:spacing w:line="285" w:lineRule="auto"/>
        <w:ind w:right="1267"/>
        <w:rPr>
          <w:sz w:val="21"/>
          <w:lang w:val="lt-LT"/>
        </w:rPr>
      </w:pPr>
      <w:r>
        <w:rPr>
          <w:sz w:val="21"/>
          <w:lang w:val="lt-LT"/>
        </w:rPr>
        <w:t>Kitos sąlygos</w:t>
      </w:r>
    </w:p>
    <w:p w:rsidR="005F6170" w:rsidRDefault="005F6170" w:rsidP="005F6170">
      <w:pPr>
        <w:pStyle w:val="ListParagraph"/>
        <w:numPr>
          <w:ilvl w:val="1"/>
          <w:numId w:val="4"/>
        </w:numPr>
        <w:tabs>
          <w:tab w:val="left" w:pos="1303"/>
          <w:tab w:val="left" w:pos="8419"/>
          <w:tab w:val="left" w:pos="9756"/>
        </w:tabs>
        <w:spacing w:line="285" w:lineRule="auto"/>
        <w:ind w:right="1267"/>
        <w:rPr>
          <w:sz w:val="21"/>
          <w:lang w:val="lt-LT"/>
        </w:rPr>
      </w:pPr>
      <w:r>
        <w:rPr>
          <w:sz w:val="21"/>
          <w:lang w:val="lt-LT"/>
        </w:rPr>
        <w:t>Sutartis įsigalioja nuo jos pasirašymo momento.</w:t>
      </w:r>
    </w:p>
    <w:p w:rsidR="005F6170" w:rsidRDefault="005F6170" w:rsidP="005F6170">
      <w:pPr>
        <w:pStyle w:val="ListParagraph"/>
        <w:numPr>
          <w:ilvl w:val="1"/>
          <w:numId w:val="4"/>
        </w:numPr>
        <w:tabs>
          <w:tab w:val="left" w:pos="1303"/>
          <w:tab w:val="left" w:pos="8419"/>
          <w:tab w:val="left" w:pos="9756"/>
        </w:tabs>
        <w:spacing w:line="285" w:lineRule="auto"/>
        <w:ind w:right="1267"/>
        <w:rPr>
          <w:sz w:val="21"/>
          <w:lang w:val="lt-LT"/>
        </w:rPr>
      </w:pPr>
      <w:r>
        <w:rPr>
          <w:sz w:val="21"/>
          <w:lang w:val="lt-LT"/>
        </w:rPr>
        <w:t>Ginčai, kylantys iš šios sutarties, ar kitaip su ja susiję, sprendžiami šalių susitarimu, o neradus abiem šalims priimtino kompromiso per 10 dienų laikotarpį, ginčai sprendžiami Lietuvos Respublikos įstatymų nustatyta tvarka.</w:t>
      </w:r>
    </w:p>
    <w:p w:rsidR="005F6170" w:rsidRDefault="005F6170" w:rsidP="005F6170">
      <w:pPr>
        <w:pStyle w:val="ListParagraph"/>
        <w:numPr>
          <w:ilvl w:val="1"/>
          <w:numId w:val="4"/>
        </w:numPr>
        <w:tabs>
          <w:tab w:val="left" w:pos="1303"/>
          <w:tab w:val="left" w:pos="8419"/>
          <w:tab w:val="left" w:pos="9756"/>
        </w:tabs>
        <w:spacing w:line="285" w:lineRule="auto"/>
        <w:ind w:right="1267"/>
        <w:rPr>
          <w:sz w:val="21"/>
          <w:lang w:val="lt-LT"/>
        </w:rPr>
      </w:pPr>
      <w:r>
        <w:rPr>
          <w:sz w:val="21"/>
          <w:lang w:val="lt-LT"/>
        </w:rPr>
        <w:t>Pranešimai, sąskaitos ir dalykinė korespondencija tarp Kliento ir Vykdytojo bus siunčiama sutartyje nurodytais adresais. Pasikeitus šalių adresams ir rekvizitams, šalys privalo viena kitą informuoti ve vėliau, kaip per 24 val.</w:t>
      </w:r>
    </w:p>
    <w:p w:rsidR="005F6170" w:rsidRDefault="005F6170" w:rsidP="005F6170">
      <w:pPr>
        <w:pStyle w:val="ListParagraph"/>
        <w:numPr>
          <w:ilvl w:val="1"/>
          <w:numId w:val="4"/>
        </w:numPr>
        <w:tabs>
          <w:tab w:val="left" w:pos="1303"/>
          <w:tab w:val="left" w:pos="8419"/>
          <w:tab w:val="left" w:pos="9756"/>
        </w:tabs>
        <w:spacing w:line="285" w:lineRule="auto"/>
        <w:ind w:right="1267"/>
        <w:rPr>
          <w:sz w:val="21"/>
          <w:lang w:val="lt-LT"/>
        </w:rPr>
      </w:pPr>
      <w:r>
        <w:rPr>
          <w:sz w:val="21"/>
          <w:lang w:val="lt-LT"/>
        </w:rPr>
        <w:t>Klientas patvirtina, kad jam buvo suteikta visa reikalinga informacija, susijusi su Poilsio paslugų teikimu.</w:t>
      </w:r>
    </w:p>
    <w:p w:rsidR="005F6170" w:rsidRDefault="005F6170" w:rsidP="005F6170">
      <w:pPr>
        <w:pStyle w:val="ListParagraph"/>
        <w:tabs>
          <w:tab w:val="left" w:pos="1303"/>
          <w:tab w:val="left" w:pos="8419"/>
          <w:tab w:val="left" w:pos="9756"/>
        </w:tabs>
        <w:spacing w:line="285" w:lineRule="auto"/>
        <w:ind w:left="822" w:right="1267" w:firstLine="0"/>
        <w:rPr>
          <w:sz w:val="21"/>
          <w:lang w:val="lt-LT"/>
        </w:rPr>
      </w:pPr>
    </w:p>
    <w:p w:rsidR="005F6170" w:rsidRDefault="005F6170" w:rsidP="005F6170">
      <w:pPr>
        <w:pStyle w:val="ListParagraph"/>
        <w:tabs>
          <w:tab w:val="left" w:pos="1303"/>
          <w:tab w:val="left" w:pos="8419"/>
          <w:tab w:val="left" w:pos="9756"/>
        </w:tabs>
        <w:spacing w:line="285" w:lineRule="auto"/>
        <w:ind w:left="822" w:right="1267" w:firstLine="0"/>
        <w:rPr>
          <w:sz w:val="21"/>
          <w:lang w:val="lt-LT"/>
        </w:rPr>
      </w:pPr>
      <w:r>
        <w:rPr>
          <w:sz w:val="21"/>
          <w:lang w:val="lt-LT"/>
        </w:rPr>
        <w:t>Šalių parašai ir rekvizitai</w:t>
      </w:r>
    </w:p>
    <w:p w:rsidR="005F6170" w:rsidRDefault="005F6170" w:rsidP="005F6170">
      <w:pPr>
        <w:tabs>
          <w:tab w:val="left" w:pos="1303"/>
          <w:tab w:val="left" w:pos="8419"/>
          <w:tab w:val="left" w:pos="9756"/>
        </w:tabs>
        <w:spacing w:line="285" w:lineRule="auto"/>
        <w:ind w:right="1267"/>
        <w:rPr>
          <w:sz w:val="21"/>
          <w:lang w:val="lt-LT"/>
        </w:rPr>
      </w:pPr>
    </w:p>
    <w:p w:rsidR="005F6170" w:rsidRPr="00F347BF" w:rsidRDefault="005F6170" w:rsidP="005F6170">
      <w:pPr>
        <w:tabs>
          <w:tab w:val="left" w:pos="1303"/>
          <w:tab w:val="left" w:pos="8419"/>
          <w:tab w:val="left" w:pos="9756"/>
        </w:tabs>
        <w:spacing w:line="285" w:lineRule="auto"/>
        <w:ind w:right="1267"/>
        <w:rPr>
          <w:sz w:val="21"/>
          <w:lang w:val="lt-LT"/>
        </w:rPr>
      </w:pPr>
      <w:r w:rsidRPr="00F347BF">
        <w:rPr>
          <w:sz w:val="21"/>
          <w:lang w:val="lt-LT"/>
        </w:rPr>
        <w:t xml:space="preserve">   Vykdytojas</w:t>
      </w:r>
      <w:r>
        <w:rPr>
          <w:sz w:val="21"/>
          <w:lang w:val="lt-LT"/>
        </w:rPr>
        <w:t xml:space="preserve">                                                                                                Klientas</w:t>
      </w:r>
    </w:p>
    <w:p w:rsidR="005F6170" w:rsidRPr="00CB1A56" w:rsidRDefault="005F6170" w:rsidP="005F6170">
      <w:pPr>
        <w:tabs>
          <w:tab w:val="left" w:pos="1303"/>
          <w:tab w:val="left" w:pos="8419"/>
          <w:tab w:val="left" w:pos="9756"/>
        </w:tabs>
        <w:spacing w:line="285" w:lineRule="auto"/>
        <w:ind w:right="1267"/>
        <w:rPr>
          <w:sz w:val="21"/>
        </w:rPr>
      </w:pPr>
      <w:r>
        <w:rPr>
          <w:sz w:val="21"/>
        </w:rPr>
        <w:t>_________________________________________________________________________________________</w:t>
      </w:r>
    </w:p>
    <w:p w:rsidR="005F6170" w:rsidRPr="00F347BF" w:rsidRDefault="005F6170" w:rsidP="005F6170">
      <w:pPr>
        <w:tabs>
          <w:tab w:val="left" w:pos="1303"/>
          <w:tab w:val="left" w:pos="8419"/>
          <w:tab w:val="left" w:pos="9756"/>
        </w:tabs>
        <w:spacing w:line="285" w:lineRule="auto"/>
        <w:ind w:right="1267"/>
        <w:rPr>
          <w:sz w:val="21"/>
        </w:rPr>
      </w:pPr>
      <w:proofErr w:type="spellStart"/>
      <w:r w:rsidRPr="00F347BF">
        <w:rPr>
          <w:sz w:val="21"/>
        </w:rPr>
        <w:t>Tradicinių</w:t>
      </w:r>
      <w:proofErr w:type="spellEnd"/>
      <w:r w:rsidRPr="00F347BF">
        <w:rPr>
          <w:sz w:val="21"/>
        </w:rPr>
        <w:t xml:space="preserve"> </w:t>
      </w:r>
      <w:proofErr w:type="spellStart"/>
      <w:r w:rsidRPr="00F347BF">
        <w:rPr>
          <w:sz w:val="21"/>
        </w:rPr>
        <w:t>amatų</w:t>
      </w:r>
      <w:proofErr w:type="spellEnd"/>
      <w:r w:rsidRPr="00F347BF">
        <w:rPr>
          <w:sz w:val="21"/>
        </w:rPr>
        <w:t xml:space="preserve"> </w:t>
      </w:r>
      <w:proofErr w:type="spellStart"/>
      <w:r w:rsidRPr="00F347BF">
        <w:rPr>
          <w:sz w:val="21"/>
        </w:rPr>
        <w:t>centras</w:t>
      </w:r>
      <w:proofErr w:type="spellEnd"/>
      <w:r w:rsidRPr="00F347BF">
        <w:rPr>
          <w:sz w:val="21"/>
        </w:rPr>
        <w:t xml:space="preserve"> “</w:t>
      </w:r>
      <w:proofErr w:type="spellStart"/>
      <w:r w:rsidRPr="00F347BF">
        <w:rPr>
          <w:sz w:val="21"/>
        </w:rPr>
        <w:t>Meniškas</w:t>
      </w:r>
      <w:proofErr w:type="spellEnd"/>
      <w:r w:rsidRPr="00F347BF">
        <w:rPr>
          <w:sz w:val="21"/>
        </w:rPr>
        <w:t xml:space="preserve"> </w:t>
      </w:r>
      <w:proofErr w:type="spellStart"/>
      <w:r w:rsidRPr="00F347BF">
        <w:rPr>
          <w:sz w:val="21"/>
        </w:rPr>
        <w:t>kaimas</w:t>
      </w:r>
      <w:proofErr w:type="spellEnd"/>
      <w:r w:rsidRPr="00F347BF">
        <w:rPr>
          <w:sz w:val="21"/>
        </w:rPr>
        <w:t>”</w:t>
      </w:r>
    </w:p>
    <w:p w:rsidR="005F6170" w:rsidRDefault="005F6170" w:rsidP="005F6170">
      <w:pPr>
        <w:tabs>
          <w:tab w:val="left" w:pos="1303"/>
          <w:tab w:val="left" w:pos="8419"/>
          <w:tab w:val="left" w:pos="9756"/>
        </w:tabs>
        <w:spacing w:line="285" w:lineRule="auto"/>
        <w:ind w:right="1267"/>
        <w:rPr>
          <w:sz w:val="21"/>
        </w:rPr>
      </w:pPr>
      <w:r w:rsidRPr="00F347BF">
        <w:rPr>
          <w:spacing w:val="9"/>
          <w:sz w:val="21"/>
        </w:rPr>
        <w:t xml:space="preserve"> </w:t>
      </w:r>
      <w:proofErr w:type="spellStart"/>
      <w:r w:rsidRPr="00F347BF">
        <w:rPr>
          <w:sz w:val="21"/>
        </w:rPr>
        <w:t>įm.k</w:t>
      </w:r>
      <w:proofErr w:type="spellEnd"/>
      <w:r w:rsidRPr="00F347BF">
        <w:rPr>
          <w:sz w:val="21"/>
        </w:rPr>
        <w:t>.</w:t>
      </w:r>
      <w:r w:rsidRPr="00F347BF">
        <w:rPr>
          <w:spacing w:val="12"/>
          <w:sz w:val="21"/>
        </w:rPr>
        <w:t xml:space="preserve"> </w:t>
      </w:r>
      <w:r w:rsidRPr="00F347BF">
        <w:rPr>
          <w:sz w:val="21"/>
        </w:rPr>
        <w:t>301527542,</w:t>
      </w:r>
      <w:r w:rsidRPr="00F347BF">
        <w:rPr>
          <w:spacing w:val="1"/>
          <w:sz w:val="21"/>
        </w:rPr>
        <w:t xml:space="preserve"> </w:t>
      </w:r>
      <w:r w:rsidRPr="00F347BF">
        <w:rPr>
          <w:sz w:val="21"/>
          <w:lang w:val="lt-LT"/>
        </w:rPr>
        <w:t>Žvejų g.</w:t>
      </w:r>
      <w:r w:rsidRPr="00F347BF">
        <w:rPr>
          <w:sz w:val="21"/>
        </w:rPr>
        <w:t xml:space="preserve">48, </w:t>
      </w:r>
      <w:proofErr w:type="spellStart"/>
      <w:r w:rsidRPr="00F347BF">
        <w:rPr>
          <w:sz w:val="21"/>
        </w:rPr>
        <w:t>Šaukšteliškių</w:t>
      </w:r>
      <w:proofErr w:type="spellEnd"/>
      <w:r w:rsidRPr="00F347BF">
        <w:rPr>
          <w:sz w:val="21"/>
        </w:rPr>
        <w:t xml:space="preserve"> k</w:t>
      </w:r>
    </w:p>
    <w:p w:rsidR="005F6170" w:rsidRDefault="005F6170" w:rsidP="005F6170">
      <w:pPr>
        <w:tabs>
          <w:tab w:val="left" w:pos="1303"/>
          <w:tab w:val="left" w:pos="8419"/>
          <w:tab w:val="left" w:pos="9756"/>
        </w:tabs>
        <w:spacing w:line="285" w:lineRule="auto"/>
        <w:ind w:right="1267"/>
        <w:rPr>
          <w:sz w:val="21"/>
        </w:rPr>
      </w:pPr>
      <w:r w:rsidRPr="00F347BF">
        <w:rPr>
          <w:sz w:val="21"/>
        </w:rPr>
        <w:t xml:space="preserve">, </w:t>
      </w:r>
      <w:proofErr w:type="spellStart"/>
      <w:r w:rsidRPr="00F347BF">
        <w:rPr>
          <w:sz w:val="21"/>
        </w:rPr>
        <w:t>Luokesos</w:t>
      </w:r>
      <w:proofErr w:type="spellEnd"/>
      <w:r w:rsidRPr="00F347BF">
        <w:rPr>
          <w:sz w:val="21"/>
        </w:rPr>
        <w:t xml:space="preserve"> </w:t>
      </w:r>
      <w:proofErr w:type="spellStart"/>
      <w:r w:rsidRPr="00F347BF">
        <w:rPr>
          <w:sz w:val="21"/>
        </w:rPr>
        <w:t>sen.</w:t>
      </w:r>
      <w:proofErr w:type="spellEnd"/>
      <w:r w:rsidRPr="00F347BF">
        <w:rPr>
          <w:sz w:val="21"/>
        </w:rPr>
        <w:t xml:space="preserve">, </w:t>
      </w:r>
      <w:proofErr w:type="spellStart"/>
      <w:r w:rsidRPr="00F347BF">
        <w:rPr>
          <w:sz w:val="21"/>
        </w:rPr>
        <w:t>Molėtų</w:t>
      </w:r>
      <w:proofErr w:type="spellEnd"/>
      <w:r w:rsidRPr="00F347BF">
        <w:rPr>
          <w:sz w:val="21"/>
        </w:rPr>
        <w:t xml:space="preserve"> </w:t>
      </w:r>
      <w:proofErr w:type="gramStart"/>
      <w:r w:rsidRPr="00F347BF">
        <w:rPr>
          <w:sz w:val="21"/>
        </w:rPr>
        <w:t>r</w:t>
      </w:r>
      <w:r>
        <w:rPr>
          <w:sz w:val="21"/>
        </w:rPr>
        <w:t xml:space="preserve"> .</w:t>
      </w:r>
      <w:proofErr w:type="gramEnd"/>
    </w:p>
    <w:p w:rsidR="005F6170" w:rsidRDefault="005F6170" w:rsidP="005F6170">
      <w:pPr>
        <w:tabs>
          <w:tab w:val="left" w:pos="1303"/>
          <w:tab w:val="left" w:pos="8419"/>
          <w:tab w:val="left" w:pos="9756"/>
        </w:tabs>
        <w:spacing w:line="285" w:lineRule="auto"/>
        <w:ind w:right="1267"/>
        <w:rPr>
          <w:sz w:val="21"/>
        </w:rPr>
      </w:pPr>
      <w:r>
        <w:rPr>
          <w:sz w:val="21"/>
        </w:rPr>
        <w:t xml:space="preserve">A/s </w:t>
      </w:r>
      <w:r>
        <w:rPr>
          <w:rFonts w:ascii="Arial" w:hAnsi="Arial" w:cs="Arial"/>
          <w:color w:val="222222"/>
          <w:shd w:val="clear" w:color="auto" w:fill="FFFFFF"/>
        </w:rPr>
        <w:t>LT567300010135175823</w:t>
      </w:r>
      <w:r w:rsidRPr="00F347BF">
        <w:rPr>
          <w:sz w:val="21"/>
        </w:rPr>
        <w:t xml:space="preserve">    </w:t>
      </w:r>
    </w:p>
    <w:p w:rsidR="005F6170" w:rsidRDefault="005F6170" w:rsidP="005F6170">
      <w:pPr>
        <w:tabs>
          <w:tab w:val="left" w:pos="1303"/>
          <w:tab w:val="left" w:pos="8419"/>
          <w:tab w:val="left" w:pos="9756"/>
        </w:tabs>
        <w:spacing w:line="285" w:lineRule="auto"/>
        <w:ind w:right="1267"/>
        <w:rPr>
          <w:sz w:val="21"/>
          <w:lang w:val="lt-LT"/>
        </w:rPr>
      </w:pPr>
      <w:proofErr w:type="spellStart"/>
      <w:r>
        <w:rPr>
          <w:sz w:val="21"/>
        </w:rPr>
        <w:t>El.p</w:t>
      </w:r>
      <w:proofErr w:type="spellEnd"/>
      <w:r>
        <w:rPr>
          <w:sz w:val="21"/>
        </w:rPr>
        <w:t xml:space="preserve">. </w:t>
      </w:r>
      <w:hyperlink r:id="rId7" w:history="1">
        <w:r w:rsidRPr="00F25CCD">
          <w:rPr>
            <w:rStyle w:val="Hyperlink"/>
            <w:sz w:val="21"/>
          </w:rPr>
          <w:t>meniskaskaimas@</w:t>
        </w:r>
        <w:r w:rsidRPr="00F25CCD">
          <w:rPr>
            <w:rStyle w:val="Hyperlink"/>
            <w:sz w:val="21"/>
            <w:lang w:val="lt-LT"/>
          </w:rPr>
          <w:t>gmail.com</w:t>
        </w:r>
      </w:hyperlink>
    </w:p>
    <w:p w:rsidR="005F6170" w:rsidRPr="00F347BF" w:rsidRDefault="005F6170" w:rsidP="005F6170">
      <w:pPr>
        <w:tabs>
          <w:tab w:val="left" w:pos="1303"/>
          <w:tab w:val="left" w:pos="8419"/>
          <w:tab w:val="left" w:pos="9756"/>
        </w:tabs>
        <w:spacing w:line="285" w:lineRule="auto"/>
        <w:ind w:right="1267"/>
        <w:rPr>
          <w:sz w:val="21"/>
        </w:rPr>
      </w:pPr>
      <w:r>
        <w:rPr>
          <w:sz w:val="21"/>
          <w:lang w:val="lt-LT"/>
        </w:rPr>
        <w:t>pirmininkė Lina Dieninė</w:t>
      </w:r>
      <w:r w:rsidRPr="00F347BF">
        <w:rPr>
          <w:sz w:val="21"/>
        </w:rPr>
        <w:t xml:space="preserve">                  </w:t>
      </w:r>
    </w:p>
    <w:p w:rsidR="005F6170" w:rsidRDefault="005F6170" w:rsidP="005F6170">
      <w:pPr>
        <w:pStyle w:val="BodyText"/>
        <w:rPr>
          <w:sz w:val="20"/>
        </w:rPr>
      </w:pPr>
    </w:p>
    <w:p w:rsidR="00861542" w:rsidRDefault="00861542"/>
    <w:sectPr w:rsidR="00861542" w:rsidSect="005F6170">
      <w:pgSz w:w="11906" w:h="16838"/>
      <w:pgMar w:top="1701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34D3"/>
    <w:multiLevelType w:val="multilevel"/>
    <w:tmpl w:val="A38E04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76" w:hanging="1440"/>
      </w:pPr>
      <w:rPr>
        <w:rFonts w:hint="default"/>
      </w:rPr>
    </w:lvl>
  </w:abstractNum>
  <w:abstractNum w:abstractNumId="1">
    <w:nsid w:val="0F944322"/>
    <w:multiLevelType w:val="multilevel"/>
    <w:tmpl w:val="7E3683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4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16" w:hanging="1440"/>
      </w:pPr>
      <w:rPr>
        <w:rFonts w:hint="default"/>
      </w:rPr>
    </w:lvl>
  </w:abstractNum>
  <w:abstractNum w:abstractNumId="2">
    <w:nsid w:val="539B33B6"/>
    <w:multiLevelType w:val="multilevel"/>
    <w:tmpl w:val="5B9A92D0"/>
    <w:lvl w:ilvl="0">
      <w:start w:val="2"/>
      <w:numFmt w:val="decimal"/>
      <w:lvlText w:val="%1"/>
      <w:lvlJc w:val="left"/>
      <w:pPr>
        <w:ind w:left="2214" w:hanging="10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14" w:hanging="10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4" w:hanging="105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214" w:hanging="10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sz w:val="21"/>
        <w:szCs w:val="21"/>
      </w:rPr>
    </w:lvl>
    <w:lvl w:ilvl="4">
      <w:numFmt w:val="bullet"/>
      <w:lvlText w:val="•"/>
      <w:lvlJc w:val="left"/>
      <w:pPr>
        <w:ind w:left="5742" w:hanging="1052"/>
      </w:pPr>
      <w:rPr>
        <w:rFonts w:hint="default"/>
      </w:rPr>
    </w:lvl>
    <w:lvl w:ilvl="5">
      <w:numFmt w:val="bullet"/>
      <w:lvlText w:val="•"/>
      <w:lvlJc w:val="left"/>
      <w:pPr>
        <w:ind w:left="6623" w:hanging="1052"/>
      </w:pPr>
      <w:rPr>
        <w:rFonts w:hint="default"/>
      </w:rPr>
    </w:lvl>
    <w:lvl w:ilvl="6">
      <w:numFmt w:val="bullet"/>
      <w:lvlText w:val="•"/>
      <w:lvlJc w:val="left"/>
      <w:pPr>
        <w:ind w:left="7503" w:hanging="1052"/>
      </w:pPr>
      <w:rPr>
        <w:rFonts w:hint="default"/>
      </w:rPr>
    </w:lvl>
    <w:lvl w:ilvl="7">
      <w:numFmt w:val="bullet"/>
      <w:lvlText w:val="•"/>
      <w:lvlJc w:val="left"/>
      <w:pPr>
        <w:ind w:left="8384" w:hanging="1052"/>
      </w:pPr>
      <w:rPr>
        <w:rFonts w:hint="default"/>
      </w:rPr>
    </w:lvl>
    <w:lvl w:ilvl="8">
      <w:numFmt w:val="bullet"/>
      <w:lvlText w:val="•"/>
      <w:lvlJc w:val="left"/>
      <w:pPr>
        <w:ind w:left="9265" w:hanging="1052"/>
      </w:pPr>
      <w:rPr>
        <w:rFonts w:hint="default"/>
      </w:rPr>
    </w:lvl>
  </w:abstractNum>
  <w:abstractNum w:abstractNumId="3">
    <w:nsid w:val="58061442"/>
    <w:multiLevelType w:val="hybridMultilevel"/>
    <w:tmpl w:val="D07CC0E6"/>
    <w:lvl w:ilvl="0" w:tplc="4A92290A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542" w:hanging="360"/>
      </w:pPr>
    </w:lvl>
    <w:lvl w:ilvl="2" w:tplc="0427001B">
      <w:start w:val="1"/>
      <w:numFmt w:val="lowerRoman"/>
      <w:lvlText w:val="%3."/>
      <w:lvlJc w:val="right"/>
      <w:pPr>
        <w:ind w:left="2262" w:hanging="180"/>
      </w:pPr>
    </w:lvl>
    <w:lvl w:ilvl="3" w:tplc="0427000F" w:tentative="1">
      <w:start w:val="1"/>
      <w:numFmt w:val="decimal"/>
      <w:lvlText w:val="%4."/>
      <w:lvlJc w:val="left"/>
      <w:pPr>
        <w:ind w:left="2982" w:hanging="360"/>
      </w:pPr>
    </w:lvl>
    <w:lvl w:ilvl="4" w:tplc="04270019" w:tentative="1">
      <w:start w:val="1"/>
      <w:numFmt w:val="lowerLetter"/>
      <w:lvlText w:val="%5."/>
      <w:lvlJc w:val="left"/>
      <w:pPr>
        <w:ind w:left="3702" w:hanging="360"/>
      </w:pPr>
    </w:lvl>
    <w:lvl w:ilvl="5" w:tplc="0427001B" w:tentative="1">
      <w:start w:val="1"/>
      <w:numFmt w:val="lowerRoman"/>
      <w:lvlText w:val="%6."/>
      <w:lvlJc w:val="right"/>
      <w:pPr>
        <w:ind w:left="4422" w:hanging="180"/>
      </w:pPr>
    </w:lvl>
    <w:lvl w:ilvl="6" w:tplc="0427000F" w:tentative="1">
      <w:start w:val="1"/>
      <w:numFmt w:val="decimal"/>
      <w:lvlText w:val="%7."/>
      <w:lvlJc w:val="left"/>
      <w:pPr>
        <w:ind w:left="5142" w:hanging="360"/>
      </w:pPr>
    </w:lvl>
    <w:lvl w:ilvl="7" w:tplc="04270019" w:tentative="1">
      <w:start w:val="1"/>
      <w:numFmt w:val="lowerLetter"/>
      <w:lvlText w:val="%8."/>
      <w:lvlJc w:val="left"/>
      <w:pPr>
        <w:ind w:left="5862" w:hanging="360"/>
      </w:pPr>
    </w:lvl>
    <w:lvl w:ilvl="8" w:tplc="0427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>
    <w:nsid w:val="619E32CC"/>
    <w:multiLevelType w:val="multilevel"/>
    <w:tmpl w:val="D1CC1D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4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16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170"/>
    <w:rsid w:val="000A40F4"/>
    <w:rsid w:val="005C7C2C"/>
    <w:rsid w:val="005F6170"/>
    <w:rsid w:val="00601ABD"/>
    <w:rsid w:val="00861542"/>
    <w:rsid w:val="0091760E"/>
    <w:rsid w:val="00B17D74"/>
    <w:rsid w:val="00D638D4"/>
    <w:rsid w:val="00D73C95"/>
    <w:rsid w:val="00DA3FBF"/>
    <w:rsid w:val="00FD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F61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5F6170"/>
    <w:pPr>
      <w:ind w:left="462" w:hanging="352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F6170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F6170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5F6170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sid w:val="005F6170"/>
    <w:pPr>
      <w:ind w:left="882" w:hanging="420"/>
      <w:jc w:val="both"/>
    </w:pPr>
  </w:style>
  <w:style w:type="character" w:styleId="Hyperlink">
    <w:name w:val="Hyperlink"/>
    <w:basedOn w:val="DefaultParagraphFont"/>
    <w:uiPriority w:val="99"/>
    <w:unhideWhenUsed/>
    <w:rsid w:val="005F61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F61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5F6170"/>
    <w:pPr>
      <w:ind w:left="462" w:hanging="352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F6170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F6170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5F6170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sid w:val="005F6170"/>
    <w:pPr>
      <w:ind w:left="882" w:hanging="420"/>
      <w:jc w:val="both"/>
    </w:pPr>
  </w:style>
  <w:style w:type="character" w:styleId="Hyperlink">
    <w:name w:val="Hyperlink"/>
    <w:basedOn w:val="DefaultParagraphFont"/>
    <w:uiPriority w:val="99"/>
    <w:unhideWhenUsed/>
    <w:rsid w:val="005F61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niskaskaima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0ED70-E1EA-4BEA-B170-CD796487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3005</Words>
  <Characters>1714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2022-07-07T06:32:00Z</cp:lastPrinted>
  <dcterms:created xsi:type="dcterms:W3CDTF">2023-03-12T13:55:00Z</dcterms:created>
  <dcterms:modified xsi:type="dcterms:W3CDTF">2026-06-16T15:56:00Z</dcterms:modified>
</cp:coreProperties>
</file>